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4A" w:rsidRDefault="00382E4A" w:rsidP="00EB2464">
      <w:pPr>
        <w:spacing w:after="0"/>
      </w:pPr>
    </w:p>
    <w:p w:rsidR="00ED4634" w:rsidRDefault="00571676" w:rsidP="00EB2464">
      <w:pPr>
        <w:spacing w:after="0" w:line="240" w:lineRule="auto"/>
      </w:pPr>
      <w:r>
        <w:rPr>
          <w:noProof/>
        </w:rPr>
        <w:drawing>
          <wp:inline distT="0" distB="0" distL="0" distR="0" wp14:anchorId="1DB56A14" wp14:editId="53B347EC">
            <wp:extent cx="7086600" cy="1425058"/>
            <wp:effectExtent l="0" t="0" r="0" b="3810"/>
            <wp:docPr id="2" name="Picture 2" descr="C:\Users\Administrator\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425058"/>
                    </a:xfrm>
                    <a:prstGeom prst="rect">
                      <a:avLst/>
                    </a:prstGeom>
                    <a:noFill/>
                    <a:ln>
                      <a:noFill/>
                    </a:ln>
                  </pic:spPr>
                </pic:pic>
              </a:graphicData>
            </a:graphic>
          </wp:inline>
        </w:drawing>
      </w:r>
    </w:p>
    <w:p w:rsidR="00ED4634" w:rsidRDefault="00ED4634" w:rsidP="00EB2464">
      <w:pPr>
        <w:spacing w:after="0"/>
      </w:pPr>
    </w:p>
    <w:p w:rsidR="00F658AB" w:rsidRDefault="00F658AB" w:rsidP="00F658AB">
      <w:pPr>
        <w:tabs>
          <w:tab w:val="left" w:pos="720"/>
          <w:tab w:val="left" w:pos="4305"/>
          <w:tab w:val="center" w:pos="4819"/>
          <w:tab w:val="center" w:pos="5175"/>
        </w:tabs>
        <w:rPr>
          <w:b/>
          <w:color w:val="FF0000"/>
          <w:sz w:val="32"/>
          <w:szCs w:val="32"/>
        </w:rPr>
      </w:pPr>
      <w:r>
        <w:rPr>
          <w:b/>
          <w:color w:val="FF0000"/>
          <w:sz w:val="32"/>
          <w:szCs w:val="32"/>
        </w:rPr>
        <w:tab/>
      </w:r>
    </w:p>
    <w:p w:rsidR="00F658AB" w:rsidRDefault="00F658AB" w:rsidP="00F658AB">
      <w:pPr>
        <w:tabs>
          <w:tab w:val="left" w:pos="720"/>
          <w:tab w:val="center" w:pos="5175"/>
        </w:tabs>
        <w:jc w:val="center"/>
        <w:rPr>
          <w:b/>
          <w:color w:val="FF0000"/>
          <w:sz w:val="32"/>
          <w:szCs w:val="32"/>
        </w:rPr>
      </w:pPr>
      <w:r>
        <w:rPr>
          <w:b/>
          <w:color w:val="FF0000"/>
          <w:sz w:val="32"/>
          <w:szCs w:val="32"/>
        </w:rPr>
        <w:t xml:space="preserve"> </w:t>
      </w:r>
    </w:p>
    <w:p w:rsidR="00F658AB" w:rsidRDefault="00F658AB" w:rsidP="00F658AB">
      <w:pPr>
        <w:tabs>
          <w:tab w:val="left" w:pos="720"/>
          <w:tab w:val="center" w:pos="5175"/>
        </w:tabs>
        <w:rPr>
          <w:i/>
          <w:color w:val="FF0000"/>
          <w:sz w:val="28"/>
          <w:szCs w:val="32"/>
        </w:rPr>
      </w:pPr>
      <w:r>
        <w:rPr>
          <w:i/>
          <w:color w:val="FF0000"/>
          <w:sz w:val="28"/>
          <w:szCs w:val="32"/>
        </w:rPr>
        <w:t>Chương trình du lịch liên tuyến 3 quốc gia:</w:t>
      </w:r>
    </w:p>
    <w:p w:rsidR="00F658AB" w:rsidRPr="009542D2" w:rsidRDefault="00F658AB" w:rsidP="00F658AB">
      <w:pPr>
        <w:tabs>
          <w:tab w:val="left" w:pos="720"/>
          <w:tab w:val="center" w:pos="5175"/>
        </w:tabs>
        <w:rPr>
          <w:i/>
          <w:color w:val="FF0000"/>
          <w:sz w:val="28"/>
          <w:szCs w:val="32"/>
        </w:rPr>
      </w:pPr>
    </w:p>
    <w:p w:rsidR="00F658AB" w:rsidRPr="009542D2" w:rsidRDefault="00F658AB" w:rsidP="00F658AB">
      <w:pPr>
        <w:tabs>
          <w:tab w:val="left" w:pos="720"/>
          <w:tab w:val="center" w:pos="5175"/>
        </w:tabs>
        <w:jc w:val="center"/>
        <w:rPr>
          <w:b/>
          <w:color w:val="FF0000"/>
          <w:sz w:val="38"/>
          <w:szCs w:val="32"/>
        </w:rPr>
      </w:pPr>
      <w:r w:rsidRPr="009542D2">
        <w:rPr>
          <w:b/>
          <w:color w:val="FF0000"/>
          <w:sz w:val="38"/>
          <w:szCs w:val="32"/>
        </w:rPr>
        <w:t>SINGAPORE – INDONESIA – MALAYSIA</w:t>
      </w:r>
    </w:p>
    <w:p w:rsidR="00F658AB" w:rsidRPr="009542D2" w:rsidRDefault="00F658AB" w:rsidP="00F658AB">
      <w:pPr>
        <w:spacing w:before="120" w:after="120"/>
        <w:jc w:val="center"/>
        <w:rPr>
          <w:b/>
          <w:i/>
          <w:sz w:val="28"/>
        </w:rPr>
      </w:pPr>
      <w:r w:rsidRPr="009542D2">
        <w:rPr>
          <w:b/>
          <w:i/>
          <w:sz w:val="28"/>
        </w:rPr>
        <w:t>(6 ngày 5 đêm)</w:t>
      </w:r>
    </w:p>
    <w:p w:rsidR="00F658AB" w:rsidRPr="00DC5CFB" w:rsidRDefault="00F658AB" w:rsidP="00F658AB">
      <w:pPr>
        <w:spacing w:before="120" w:after="120"/>
        <w:jc w:val="center"/>
        <w:rPr>
          <w:b/>
          <w:i/>
          <w:color w:val="000000"/>
        </w:rPr>
      </w:pPr>
      <w:r w:rsidRPr="00DC5CFB">
        <w:rPr>
          <w:b/>
          <w:i/>
          <w:color w:val="000000"/>
        </w:rPr>
        <w:t xml:space="preserve">Khởi Hành: Thứ </w:t>
      </w:r>
      <w:r>
        <w:rPr>
          <w:b/>
          <w:i/>
          <w:color w:val="000000"/>
        </w:rPr>
        <w:t>7 hàng tuần</w:t>
      </w:r>
    </w:p>
    <w:p w:rsidR="00F658AB" w:rsidRPr="00DC5CFB" w:rsidRDefault="00F658AB" w:rsidP="00F658AB">
      <w:pPr>
        <w:spacing w:before="120" w:after="120"/>
        <w:rPr>
          <w:b/>
          <w:i/>
          <w:color w:val="000000"/>
        </w:rPr>
      </w:pPr>
      <w:r w:rsidRPr="00DC5CFB">
        <w:rPr>
          <w:b/>
          <w:i/>
          <w:color w:val="000000"/>
        </w:rPr>
        <w:t>Các điểm tham quan nổi bật trong chương trình:</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Khu vườn thực vật Garden by the bay.</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Công viên sư tử biển Merlion Park.</w:t>
      </w:r>
    </w:p>
    <w:p w:rsidR="00F658AB" w:rsidRPr="00DC5CFB" w:rsidRDefault="00F658AB" w:rsidP="00F658AB">
      <w:pPr>
        <w:numPr>
          <w:ilvl w:val="0"/>
          <w:numId w:val="7"/>
        </w:numPr>
        <w:suppressAutoHyphens/>
        <w:spacing w:before="120" w:after="120" w:line="240" w:lineRule="auto"/>
        <w:rPr>
          <w:b/>
          <w:i/>
          <w:color w:val="000000"/>
          <w:lang w:val="fr-FR"/>
        </w:rPr>
      </w:pPr>
      <w:r w:rsidRPr="00DC5CFB">
        <w:rPr>
          <w:b/>
          <w:i/>
          <w:color w:val="000000"/>
          <w:lang w:val="fr-FR"/>
        </w:rPr>
        <w:t>Đảo du lịch Sentosa nổi tiếng.</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Marina bay sands biểu tượng kinh tế mới.</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Đảo Batam xinh đẹp của Indonesia</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Phố cổ Malacca vùng đất của cướp biển</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Cao nguyên Genting thành phố trong mây.</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Động Batu ngôi đền giữa lưng chừng núi.</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Putra Jaya thủ đô mới của Malaysia</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Tháp đôi KLCC từng là tháp đôi cao nhất thế giới.</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Thưởng thức ẩm thực Singapore, Malaysia, Indonesia trong thực đơn hàng ngày.</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 xml:space="preserve">Hướng dẫn viên nhiệt tình </w:t>
      </w:r>
      <w:proofErr w:type="gramStart"/>
      <w:r w:rsidRPr="00DC5CFB">
        <w:rPr>
          <w:b/>
          <w:i/>
          <w:color w:val="000000"/>
        </w:rPr>
        <w:t>chu</w:t>
      </w:r>
      <w:proofErr w:type="gramEnd"/>
      <w:r w:rsidRPr="00DC5CFB">
        <w:rPr>
          <w:b/>
          <w:i/>
          <w:color w:val="000000"/>
        </w:rPr>
        <w:t xml:space="preserve"> đáo.</w:t>
      </w:r>
    </w:p>
    <w:p w:rsidR="00F658AB" w:rsidRPr="00DC5CFB" w:rsidRDefault="00F658AB" w:rsidP="00F658AB">
      <w:pPr>
        <w:numPr>
          <w:ilvl w:val="0"/>
          <w:numId w:val="7"/>
        </w:numPr>
        <w:suppressAutoHyphens/>
        <w:spacing w:before="120" w:after="120" w:line="240" w:lineRule="auto"/>
        <w:rPr>
          <w:b/>
          <w:i/>
          <w:color w:val="000000"/>
        </w:rPr>
      </w:pPr>
      <w:r w:rsidRPr="00DC5CFB">
        <w:rPr>
          <w:b/>
          <w:i/>
          <w:color w:val="000000"/>
        </w:rPr>
        <w:t>…</w:t>
      </w:r>
    </w:p>
    <w:p w:rsidR="00F658AB" w:rsidRDefault="00F658AB" w:rsidP="00F658AB">
      <w:pPr>
        <w:spacing w:before="120" w:after="120"/>
        <w:ind w:left="720"/>
        <w:rPr>
          <w:b/>
          <w:i/>
          <w:color w:val="000000"/>
        </w:rPr>
      </w:pPr>
    </w:p>
    <w:p w:rsidR="00F658AB" w:rsidRDefault="00F658AB" w:rsidP="00F658AB">
      <w:pPr>
        <w:spacing w:before="120" w:after="120"/>
        <w:ind w:left="720"/>
        <w:rPr>
          <w:b/>
          <w:i/>
          <w:color w:val="000000"/>
        </w:rPr>
      </w:pPr>
    </w:p>
    <w:p w:rsidR="00F658AB" w:rsidRPr="00DC5CFB" w:rsidRDefault="00F658AB" w:rsidP="00F658AB">
      <w:pPr>
        <w:spacing w:before="120" w:after="120"/>
        <w:ind w:left="720"/>
        <w:rPr>
          <w:b/>
          <w:i/>
          <w:color w:val="000000"/>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4924"/>
        <w:gridCol w:w="4536"/>
      </w:tblGrid>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lastRenderedPageBreak/>
              <w:t>Ngày 01</w:t>
            </w:r>
          </w:p>
        </w:tc>
        <w:tc>
          <w:tcPr>
            <w:tcW w:w="4924"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 xml:space="preserve">TPHCM </w:t>
            </w:r>
            <w:r w:rsidRPr="00DC5CFB">
              <w:rPr>
                <w:rFonts w:eastAsia="MS PGothic"/>
                <w:b/>
                <w:color w:val="FF0000"/>
                <w:lang w:eastAsia="ja-JP"/>
              </w:rPr>
              <w:sym w:font="Wingdings" w:char="0051"/>
            </w:r>
            <w:r w:rsidRPr="00DC5CFB">
              <w:rPr>
                <w:rFonts w:eastAsia="MS PGothic"/>
                <w:b/>
                <w:color w:val="FF0000"/>
                <w:lang w:eastAsia="ja-JP"/>
              </w:rPr>
              <w:t xml:space="preserve"> SINGAPORE</w:t>
            </w:r>
          </w:p>
        </w:tc>
        <w:tc>
          <w:tcPr>
            <w:tcW w:w="4536" w:type="dxa"/>
            <w:shd w:val="clear" w:color="auto" w:fill="auto"/>
          </w:tcPr>
          <w:p w:rsidR="00F658AB" w:rsidRPr="00DC5CFB" w:rsidRDefault="00F658AB" w:rsidP="007C5F63">
            <w:pPr>
              <w:spacing w:before="40" w:after="40"/>
              <w:jc w:val="center"/>
              <w:rPr>
                <w:rFonts w:eastAsia="MS PGothic"/>
                <w:b/>
                <w:color w:val="FF0000"/>
                <w:lang w:eastAsia="ja-JP"/>
              </w:rPr>
            </w:pPr>
            <w:r w:rsidRPr="00DC5CFB">
              <w:rPr>
                <w:rFonts w:eastAsia="MS PGothic"/>
                <w:b/>
                <w:color w:val="FF0000"/>
                <w:lang w:eastAsia="ja-JP"/>
              </w:rPr>
              <w:t>Ăn trưa nhẹ, tối</w:t>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color w:val="000000"/>
                <w:lang w:eastAsia="ja-JP"/>
              </w:rPr>
            </w:pPr>
          </w:p>
          <w:p w:rsidR="00F658AB" w:rsidRPr="00DC5CFB" w:rsidRDefault="00F658AB" w:rsidP="007C5F63">
            <w:pPr>
              <w:spacing w:before="40" w:after="40"/>
              <w:rPr>
                <w:rFonts w:eastAsia="MS PGothic"/>
                <w:color w:val="000000"/>
                <w:lang w:eastAsia="ja-JP"/>
              </w:rPr>
            </w:pPr>
          </w:p>
          <w:p w:rsidR="00F658AB" w:rsidRPr="00DC5CFB" w:rsidRDefault="00F658AB" w:rsidP="007C5F63">
            <w:pPr>
              <w:spacing w:before="40" w:after="40"/>
              <w:rPr>
                <w:rFonts w:eastAsia="MS PGothic"/>
                <w:color w:val="000000"/>
                <w:lang w:eastAsia="ja-JP"/>
              </w:rPr>
            </w:pPr>
            <w:r w:rsidRPr="00DC5CFB">
              <w:rPr>
                <w:rFonts w:eastAsia="MS PGothic"/>
                <w:color w:val="000000"/>
                <w:lang w:eastAsia="ja-JP"/>
              </w:rPr>
              <w:t>06:30</w:t>
            </w:r>
          </w:p>
        </w:tc>
        <w:tc>
          <w:tcPr>
            <w:tcW w:w="4924" w:type="dxa"/>
            <w:shd w:val="clear" w:color="auto" w:fill="auto"/>
          </w:tcPr>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 xml:space="preserve">Tập trung tại ga đi quốc tế </w:t>
            </w:r>
            <w:r w:rsidRPr="00DC5CFB">
              <w:rPr>
                <w:rFonts w:eastAsia="MS PGothic"/>
                <w:b/>
                <w:color w:val="000000"/>
                <w:lang w:eastAsia="ja-JP"/>
              </w:rPr>
              <w:t>Tân Sơn Nhất.</w:t>
            </w:r>
          </w:p>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Trưởng đoàn làm thủ tục hàng không.</w:t>
            </w:r>
          </w:p>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 xml:space="preserve">Đáp chuyến bay </w:t>
            </w:r>
            <w:r w:rsidRPr="00DC5CFB">
              <w:rPr>
                <w:rFonts w:eastAsia="MS PGothic"/>
                <w:b/>
                <w:color w:val="000000"/>
                <w:lang w:eastAsia="ja-JP"/>
              </w:rPr>
              <w:t>VJ811</w:t>
            </w:r>
            <w:r w:rsidRPr="00DC5CFB">
              <w:rPr>
                <w:rFonts w:eastAsia="MS PGothic"/>
                <w:color w:val="000000"/>
                <w:lang w:eastAsia="ja-JP"/>
              </w:rPr>
              <w:t xml:space="preserve"> đi </w:t>
            </w:r>
            <w:r w:rsidRPr="00DC5CFB">
              <w:rPr>
                <w:rFonts w:eastAsia="MS PGothic"/>
                <w:b/>
                <w:color w:val="000000"/>
                <w:lang w:eastAsia="ja-JP"/>
              </w:rPr>
              <w:t>Singapore</w:t>
            </w:r>
            <w:r w:rsidRPr="00DC5CFB">
              <w:rPr>
                <w:rFonts w:eastAsia="MS PGothic"/>
                <w:color w:val="000000"/>
                <w:lang w:eastAsia="ja-JP"/>
              </w:rPr>
              <w:t xml:space="preserve"> lúc </w:t>
            </w:r>
            <w:r w:rsidRPr="00DC5CFB">
              <w:rPr>
                <w:rFonts w:eastAsia="MS PGothic"/>
                <w:b/>
                <w:color w:val="000000"/>
                <w:lang w:eastAsia="ja-JP"/>
              </w:rPr>
              <w:t>09:00</w:t>
            </w:r>
          </w:p>
          <w:p w:rsidR="00F658AB" w:rsidRPr="00DC5CFB" w:rsidRDefault="00F658AB" w:rsidP="007C5F63">
            <w:pPr>
              <w:spacing w:before="40" w:after="40"/>
              <w:jc w:val="both"/>
              <w:rPr>
                <w:rFonts w:eastAsia="MS PGothic"/>
                <w:color w:val="000000"/>
                <w:lang w:eastAsia="ja-JP"/>
              </w:rPr>
            </w:pPr>
          </w:p>
          <w:p w:rsidR="00F658AB" w:rsidRPr="00DC5CFB" w:rsidRDefault="00F658AB" w:rsidP="007C5F63">
            <w:pPr>
              <w:spacing w:before="40" w:after="40"/>
              <w:jc w:val="both"/>
              <w:rPr>
                <w:rFonts w:eastAsia="MS PGothic"/>
                <w:color w:val="000000"/>
                <w:lang w:eastAsia="ja-JP"/>
              </w:rPr>
            </w:pPr>
            <w:r w:rsidRPr="00DC5CFB">
              <w:rPr>
                <w:rFonts w:eastAsia="MS PGothic"/>
                <w:b/>
                <w:color w:val="000000"/>
                <w:lang w:eastAsia="ja-JP"/>
              </w:rPr>
              <w:t>11:30</w:t>
            </w:r>
            <w:r w:rsidRPr="00DC5CFB">
              <w:rPr>
                <w:rFonts w:eastAsia="MS PGothic"/>
                <w:color w:val="000000"/>
                <w:lang w:eastAsia="ja-JP"/>
              </w:rPr>
              <w:t xml:space="preserve"> đến sân bay </w:t>
            </w:r>
            <w:r w:rsidRPr="00DC5CFB">
              <w:rPr>
                <w:rFonts w:eastAsia="MS PGothic"/>
                <w:b/>
                <w:color w:val="000000"/>
                <w:lang w:eastAsia="ja-JP"/>
              </w:rPr>
              <w:t>Changi</w:t>
            </w:r>
            <w:r w:rsidRPr="00DC5CFB">
              <w:rPr>
                <w:rFonts w:eastAsia="MS PGothic"/>
                <w:color w:val="000000"/>
                <w:lang w:eastAsia="ja-JP"/>
              </w:rPr>
              <w:t>, dùng bữa trưa nhẹ tại sân bay.</w:t>
            </w:r>
          </w:p>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Bắt đầu chuyến tham quan.</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52725" cy="1352550"/>
                  <wp:effectExtent l="0" t="0" r="9525" b="0"/>
                  <wp:docPr id="16" name="Picture 16" descr="300-ch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chang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color w:val="000000"/>
                <w:lang w:eastAsia="ja-JP"/>
              </w:rPr>
            </w:pPr>
          </w:p>
          <w:p w:rsidR="00F658AB" w:rsidRPr="00DC5CFB" w:rsidRDefault="00F658AB" w:rsidP="007C5F63">
            <w:pPr>
              <w:spacing w:before="40" w:after="40"/>
              <w:rPr>
                <w:rFonts w:eastAsia="MS PGothic"/>
                <w:color w:val="000000"/>
                <w:lang w:eastAsia="ja-JP"/>
              </w:rPr>
            </w:pPr>
          </w:p>
          <w:p w:rsidR="00F658AB" w:rsidRPr="00DC5CFB" w:rsidRDefault="00F658AB" w:rsidP="007C5F63">
            <w:pPr>
              <w:spacing w:before="40" w:after="40"/>
              <w:rPr>
                <w:rFonts w:eastAsia="MS PGothic"/>
                <w:color w:val="000000"/>
                <w:lang w:eastAsia="ja-JP"/>
              </w:rPr>
            </w:pPr>
            <w:r w:rsidRPr="00DC5CFB">
              <w:rPr>
                <w:rFonts w:eastAsia="MS PGothic"/>
                <w:color w:val="000000"/>
                <w:lang w:eastAsia="ja-JP"/>
              </w:rPr>
              <w:t>13:00</w:t>
            </w:r>
          </w:p>
        </w:tc>
        <w:tc>
          <w:tcPr>
            <w:tcW w:w="4924" w:type="dxa"/>
            <w:shd w:val="clear" w:color="auto" w:fill="auto"/>
          </w:tcPr>
          <w:p w:rsidR="00F658AB" w:rsidRPr="00DC5CFB" w:rsidRDefault="00F658AB" w:rsidP="007C5F63">
            <w:pPr>
              <w:jc w:val="both"/>
              <w:rPr>
                <w:rFonts w:eastAsia="MS PGothic"/>
                <w:color w:val="000000"/>
                <w:lang w:eastAsia="ja-JP"/>
              </w:rPr>
            </w:pPr>
            <w:r w:rsidRPr="00DC5CFB">
              <w:rPr>
                <w:b/>
              </w:rPr>
              <w:t xml:space="preserve">Gardens by the Bay </w:t>
            </w:r>
            <w:r>
              <w:t xml:space="preserve">những khu vườn bên vịnh </w:t>
            </w:r>
            <w:r w:rsidRPr="00771E56">
              <w:t xml:space="preserve">chính thức mở cửa ngày 29/06/2012, </w:t>
            </w:r>
            <w:r w:rsidRPr="007437C2">
              <w:t>đây là khu vườn nhân tạo rộng hơn 100 ha, có hơn 250,000 loài thực vật quý hiếm, với các “Siêu cây” khổng lồ lấy năng lượng mặt trời vào ban n</w:t>
            </w:r>
            <w:r>
              <w:t>gày và tự tỏa sáng vào ban đêm…</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52725" cy="1123950"/>
                  <wp:effectExtent l="0" t="0" r="9525" b="0"/>
                  <wp:docPr id="15" name="Picture 15" descr="300 garden by th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 garden by the b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12395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color w:val="000000"/>
                <w:lang w:eastAsia="ja-JP"/>
              </w:rPr>
            </w:pPr>
          </w:p>
          <w:p w:rsidR="00F658AB" w:rsidRPr="00DC5CFB" w:rsidRDefault="00F658AB" w:rsidP="007C5F63">
            <w:pPr>
              <w:spacing w:before="40" w:after="40"/>
              <w:rPr>
                <w:rFonts w:eastAsia="MS PGothic"/>
                <w:color w:val="000000"/>
                <w:lang w:eastAsia="ja-JP"/>
              </w:rPr>
            </w:pPr>
          </w:p>
          <w:p w:rsidR="00F658AB" w:rsidRPr="00DC5CFB" w:rsidRDefault="00F658AB" w:rsidP="007C5F63">
            <w:pPr>
              <w:spacing w:before="40" w:after="40"/>
              <w:rPr>
                <w:rFonts w:eastAsia="MS PGothic"/>
                <w:color w:val="000000"/>
                <w:lang w:eastAsia="ja-JP"/>
              </w:rPr>
            </w:pPr>
            <w:r w:rsidRPr="00DC5CFB">
              <w:rPr>
                <w:rFonts w:eastAsia="MS PGothic"/>
                <w:color w:val="000000"/>
                <w:lang w:eastAsia="ja-JP"/>
              </w:rPr>
              <w:t>18:00</w:t>
            </w:r>
          </w:p>
        </w:tc>
        <w:tc>
          <w:tcPr>
            <w:tcW w:w="4924" w:type="dxa"/>
            <w:shd w:val="clear" w:color="auto" w:fill="auto"/>
          </w:tcPr>
          <w:p w:rsidR="00F658AB" w:rsidRPr="007437C2" w:rsidRDefault="00F658AB" w:rsidP="007C5F63">
            <w:pPr>
              <w:jc w:val="both"/>
            </w:pPr>
            <w:r w:rsidRPr="00DC5CFB">
              <w:rPr>
                <w:b/>
              </w:rPr>
              <w:t xml:space="preserve">Marrina Barrage </w:t>
            </w:r>
            <w:r w:rsidRPr="007437C2">
              <w:t>đập nước lớn nhất ở Singapore</w:t>
            </w:r>
          </w:p>
          <w:p w:rsidR="00F658AB" w:rsidRPr="00DC5CFB" w:rsidRDefault="00F658AB" w:rsidP="007C5F63">
            <w:pPr>
              <w:spacing w:before="40" w:after="40"/>
              <w:jc w:val="both"/>
              <w:rPr>
                <w:rFonts w:eastAsia="MS PGothic"/>
                <w:color w:val="000000"/>
                <w:lang w:eastAsia="ja-JP"/>
              </w:rPr>
            </w:pPr>
            <w:r w:rsidRPr="00DC5CFB">
              <w:rPr>
                <w:color w:val="0D0D0D"/>
              </w:rPr>
              <w:t xml:space="preserve">Thưởng thức </w:t>
            </w:r>
            <w:r w:rsidRPr="00DC5CFB">
              <w:rPr>
                <w:lang w:val="es-MX"/>
              </w:rPr>
              <w:t xml:space="preserve">chương trình </w:t>
            </w:r>
            <w:r w:rsidRPr="00DC5CFB">
              <w:rPr>
                <w:b/>
                <w:bCs/>
                <w:lang w:val="es-MX"/>
              </w:rPr>
              <w:t xml:space="preserve">“Wonder Full Light &amp; Lazer Show” </w:t>
            </w:r>
            <w:r w:rsidRPr="00DC5CFB">
              <w:rPr>
                <w:lang w:val="es-MX"/>
              </w:rPr>
              <w:t>– sự pha trộn giữa hiệu ứng phun lửa, robot phun nước áp lực cao kết hợp cùng đèn Led đầy màu sắc và hệ thống đèn Lazer hiện đại tạo nên hiệu ứng 3D sống động và độc đáo, hứa hẹn sẽ để lại cho du khách những ấn tượng khó quên tại Marina Bay Sands</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562100"/>
                  <wp:effectExtent l="0" t="0" r="0" b="0"/>
                  <wp:docPr id="14" name="Picture 14" descr="300 spectra light and water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0 spectra light and water sh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56210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color w:val="000000"/>
                <w:lang w:eastAsia="ja-JP"/>
              </w:rPr>
            </w:pPr>
          </w:p>
        </w:tc>
        <w:tc>
          <w:tcPr>
            <w:tcW w:w="4924" w:type="dxa"/>
            <w:shd w:val="clear" w:color="auto" w:fill="auto"/>
          </w:tcPr>
          <w:p w:rsidR="00F658AB" w:rsidRPr="00DC5CFB" w:rsidRDefault="00F658AB" w:rsidP="007C5F63">
            <w:pPr>
              <w:spacing w:before="40" w:after="40"/>
              <w:jc w:val="both"/>
              <w:rPr>
                <w:bCs/>
                <w:iCs/>
                <w:lang w:val="es-MX"/>
              </w:rPr>
            </w:pPr>
            <w:r w:rsidRPr="00DC5CFB">
              <w:rPr>
                <w:lang w:val="es-MX"/>
              </w:rPr>
              <w:t xml:space="preserve">Tự do khám phá thành phố về đêm hoặc tham gia </w:t>
            </w:r>
            <w:r w:rsidRPr="00DC5CFB">
              <w:rPr>
                <w:b/>
                <w:lang w:val="es-MX"/>
              </w:rPr>
              <w:t>Option tour về đêm</w:t>
            </w:r>
            <w:r w:rsidRPr="00DC5CFB">
              <w:rPr>
                <w:lang w:val="es-MX"/>
              </w:rPr>
              <w:t xml:space="preserve"> (Chi phí tự túc): </w:t>
            </w:r>
            <w:r w:rsidRPr="00DC5CFB">
              <w:rPr>
                <w:rFonts w:eastAsia="Arial Unicode MS"/>
                <w:bCs/>
                <w:iCs/>
                <w:lang w:val="es-MX"/>
              </w:rPr>
              <w:t>Dạo thuyền trên dòng sông Singpore lịch sử ngắm tượng Sư Tử Biển rực rỡ màu sắc</w:t>
            </w:r>
            <w:r w:rsidRPr="00DC5CFB">
              <w:rPr>
                <w:bCs/>
                <w:iCs/>
                <w:lang w:val="es-MX"/>
              </w:rPr>
              <w:t xml:space="preserve">, Khám phá hệ </w:t>
            </w:r>
            <w:r w:rsidRPr="00DC5CFB">
              <w:rPr>
                <w:b/>
                <w:lang w:val="es-MX"/>
              </w:rPr>
              <w:t xml:space="preserve"> </w:t>
            </w:r>
            <w:r w:rsidRPr="00DC5CFB">
              <w:rPr>
                <w:bCs/>
                <w:iCs/>
                <w:lang w:val="es-MX"/>
              </w:rPr>
              <w:t>thống Tàu Điện Ngầm, Suntec City – biểu tượng phong thủy nổi tiếng của Singapore – đài phun nước thịnh</w:t>
            </w:r>
            <w:r w:rsidRPr="00DC5CFB">
              <w:rPr>
                <w:b/>
                <w:lang w:val="es-MX"/>
              </w:rPr>
              <w:t xml:space="preserve"> </w:t>
            </w:r>
            <w:r w:rsidRPr="00DC5CFB">
              <w:rPr>
                <w:bCs/>
                <w:iCs/>
                <w:lang w:val="es-MX"/>
              </w:rPr>
              <w:t xml:space="preserve">vượng với 5 tòa nhà tượng trưng cho ngủ hành. </w:t>
            </w:r>
          </w:p>
          <w:p w:rsidR="00F658AB" w:rsidRPr="00DC5CFB" w:rsidRDefault="00F658AB" w:rsidP="007C5F63">
            <w:pPr>
              <w:spacing w:before="40" w:after="40"/>
              <w:jc w:val="both"/>
              <w:rPr>
                <w:rFonts w:eastAsia="MS PGothic"/>
                <w:color w:val="000000"/>
                <w:lang w:eastAsia="ja-JP"/>
              </w:rPr>
            </w:pPr>
            <w:r w:rsidRPr="00DC5CFB">
              <w:rPr>
                <w:bCs/>
                <w:iCs/>
                <w:lang w:val="es-MX"/>
              </w:rPr>
              <w:t>Nghỉ đêm tại Singapore.</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609725"/>
                  <wp:effectExtent l="0" t="0" r="0" b="9525"/>
                  <wp:docPr id="13" name="Picture 13" descr="300 suntec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0 suntec c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09725"/>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Ngày 02</w:t>
            </w:r>
          </w:p>
        </w:tc>
        <w:tc>
          <w:tcPr>
            <w:tcW w:w="4924"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SINGAPORE – SENTOSA - INDONESIA</w:t>
            </w:r>
          </w:p>
        </w:tc>
        <w:tc>
          <w:tcPr>
            <w:tcW w:w="4536" w:type="dxa"/>
            <w:shd w:val="clear" w:color="auto" w:fill="auto"/>
          </w:tcPr>
          <w:p w:rsidR="00F658AB" w:rsidRPr="00DC5CFB" w:rsidRDefault="00F658AB" w:rsidP="007C5F63">
            <w:pPr>
              <w:spacing w:before="40" w:after="40"/>
              <w:jc w:val="center"/>
              <w:rPr>
                <w:rFonts w:eastAsia="MS PGothic"/>
                <w:b/>
                <w:color w:val="FF0000"/>
                <w:lang w:eastAsia="ja-JP"/>
              </w:rPr>
            </w:pPr>
            <w:r>
              <w:rPr>
                <w:rFonts w:eastAsia="MS PGothic"/>
                <w:b/>
                <w:color w:val="FF0000"/>
                <w:lang w:eastAsia="ja-JP"/>
              </w:rPr>
              <w:t>Ăn</w:t>
            </w:r>
            <w:r w:rsidRPr="00DC5CFB">
              <w:rPr>
                <w:rFonts w:eastAsia="MS PGothic"/>
                <w:b/>
                <w:color w:val="FF0000"/>
                <w:lang w:eastAsia="ja-JP"/>
              </w:rPr>
              <w:t xml:space="preserve"> sáng, trưa, tối</w:t>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color w:val="000000"/>
                <w:lang w:eastAsia="ja-JP"/>
              </w:rPr>
            </w:pPr>
            <w:r w:rsidRPr="00DC5CFB">
              <w:rPr>
                <w:rFonts w:eastAsia="MS PGothic"/>
                <w:color w:val="000000"/>
                <w:lang w:eastAsia="ja-JP"/>
              </w:rPr>
              <w:t>07:00</w:t>
            </w:r>
          </w:p>
        </w:tc>
        <w:tc>
          <w:tcPr>
            <w:tcW w:w="4924" w:type="dxa"/>
            <w:shd w:val="clear" w:color="auto" w:fill="auto"/>
          </w:tcPr>
          <w:p w:rsidR="00F658AB" w:rsidRPr="00DC5CFB" w:rsidRDefault="00F658AB" w:rsidP="007C5F63">
            <w:pPr>
              <w:spacing w:before="40" w:after="40"/>
              <w:rPr>
                <w:rFonts w:eastAsia="MS PGothic"/>
                <w:color w:val="000000"/>
                <w:lang w:eastAsia="ja-JP"/>
              </w:rPr>
            </w:pPr>
            <w:r w:rsidRPr="00DC5CFB">
              <w:rPr>
                <w:rFonts w:eastAsia="MS PGothic"/>
                <w:color w:val="000000"/>
                <w:lang w:eastAsia="ja-JP"/>
              </w:rPr>
              <w:t>Điểm tâm tại khách sạn, trả phòng, than quan:</w:t>
            </w:r>
          </w:p>
          <w:p w:rsidR="00F658AB" w:rsidRPr="00DC5CFB" w:rsidRDefault="00F658AB" w:rsidP="007C5F63">
            <w:pPr>
              <w:jc w:val="both"/>
              <w:rPr>
                <w:b/>
              </w:rPr>
            </w:pPr>
            <w:r w:rsidRPr="00DC5CFB">
              <w:rPr>
                <w:b/>
              </w:rPr>
              <w:t>Công viên Sư Tử Biển – Merlion Park</w:t>
            </w:r>
          </w:p>
          <w:p w:rsidR="00F658AB" w:rsidRPr="007437C2" w:rsidRDefault="00F658AB" w:rsidP="007C5F63">
            <w:pPr>
              <w:jc w:val="both"/>
            </w:pPr>
            <w:r w:rsidRPr="00DC5CFB">
              <w:rPr>
                <w:b/>
              </w:rPr>
              <w:t>Tòa thị chính</w:t>
            </w:r>
            <w:r w:rsidRPr="007437C2">
              <w:t xml:space="preserve">, chụp hình lưu niệm </w:t>
            </w:r>
            <w:r w:rsidRPr="00DC5CFB">
              <w:rPr>
                <w:b/>
              </w:rPr>
              <w:t xml:space="preserve">nhà hát Esplanede </w:t>
            </w:r>
            <w:r w:rsidRPr="007437C2">
              <w:t>kiến trúc độc đáo</w:t>
            </w:r>
          </w:p>
          <w:p w:rsidR="00F658AB" w:rsidRPr="00DC5CFB" w:rsidRDefault="00F658AB" w:rsidP="007C5F63">
            <w:pPr>
              <w:spacing w:before="40" w:after="40"/>
              <w:rPr>
                <w:rFonts w:eastAsia="MS PGothic"/>
                <w:color w:val="000000"/>
                <w:lang w:eastAsia="ja-JP"/>
              </w:rPr>
            </w:pPr>
            <w:r w:rsidRPr="00DC5CFB">
              <w:rPr>
                <w:b/>
              </w:rPr>
              <w:t xml:space="preserve">Mua sắm tại trung tâm vàng bạc đá quí </w:t>
            </w:r>
            <w:r w:rsidRPr="007437C2">
              <w:t>với mặt dây chuyền phong thủy 12 con giáp</w:t>
            </w:r>
            <w:r w:rsidRPr="00DC5CFB">
              <w:rPr>
                <w:b/>
              </w:rPr>
              <w:t>, cửa hàng dầu gió nổi tiếng của Singapore</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533525"/>
                  <wp:effectExtent l="0" t="0" r="0" b="9525"/>
                  <wp:docPr id="12" name="Picture 12" descr="300 merli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0 merlion pa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33525"/>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color w:val="000000"/>
                <w:lang w:eastAsia="ja-JP"/>
              </w:rPr>
            </w:pPr>
          </w:p>
        </w:tc>
        <w:tc>
          <w:tcPr>
            <w:tcW w:w="4924" w:type="dxa"/>
            <w:shd w:val="clear" w:color="auto" w:fill="auto"/>
          </w:tcPr>
          <w:p w:rsidR="00F658AB" w:rsidRDefault="00F658AB" w:rsidP="007C5F63">
            <w:pPr>
              <w:jc w:val="both"/>
            </w:pPr>
            <w:proofErr w:type="gramStart"/>
            <w:r w:rsidRPr="007437C2">
              <w:t>Ăn</w:t>
            </w:r>
            <w:proofErr w:type="gramEnd"/>
            <w:r w:rsidRPr="007437C2">
              <w:t xml:space="preserve"> trưa </w:t>
            </w:r>
            <w:r w:rsidRPr="00DC5CFB">
              <w:rPr>
                <w:b/>
              </w:rPr>
              <w:t>Buffet BBQ Hàn Quốc.</w:t>
            </w:r>
            <w:r w:rsidRPr="007437C2">
              <w:t xml:space="preserve"> </w:t>
            </w:r>
          </w:p>
          <w:p w:rsidR="00F658AB" w:rsidRDefault="00F658AB" w:rsidP="007C5F63">
            <w:pPr>
              <w:jc w:val="both"/>
            </w:pPr>
            <w:r>
              <w:t xml:space="preserve">Tham quan Sentosa: </w:t>
            </w:r>
          </w:p>
          <w:p w:rsidR="00F658AB" w:rsidRPr="007437C2" w:rsidRDefault="00F658AB" w:rsidP="007C5F63">
            <w:pPr>
              <w:jc w:val="both"/>
            </w:pPr>
          </w:p>
          <w:p w:rsidR="00F658AB" w:rsidRPr="00DC5CFB" w:rsidRDefault="00F658AB" w:rsidP="007C5F63">
            <w:pPr>
              <w:jc w:val="both"/>
              <w:rPr>
                <w:b/>
              </w:rPr>
            </w:pPr>
            <w:r w:rsidRPr="00DC5CFB">
              <w:rPr>
                <w:b/>
              </w:rPr>
              <w:t xml:space="preserve">Bảo tàng Hàng Hải </w:t>
            </w:r>
            <w:r w:rsidRPr="001910F6">
              <w:t xml:space="preserve">khám phá lịch sử thương mại hàng hải Đông Nam Á từ thế kỷ IX-XIX. </w:t>
            </w:r>
          </w:p>
          <w:p w:rsidR="00F658AB" w:rsidRPr="00DC5CFB" w:rsidRDefault="00F658AB" w:rsidP="007C5F63">
            <w:pPr>
              <w:jc w:val="both"/>
              <w:rPr>
                <w:b/>
              </w:rPr>
            </w:pPr>
            <w:r w:rsidRPr="00DC5CFB">
              <w:rPr>
                <w:b/>
              </w:rPr>
              <w:t xml:space="preserve">Sea Aquarium – </w:t>
            </w:r>
            <w:r w:rsidRPr="001910F6">
              <w:t>Thuỷ cung lớn nhất thế giới, là nơi sinh sống của hơn 100.000 sinh vật biển, với hơn 800 loài trong môi trường 45 triệu lít nước.</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400175"/>
                  <wp:effectExtent l="0" t="0" r="0" b="9525"/>
                  <wp:docPr id="11" name="Picture 11" descr="300 sea aq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 sea aquari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400175"/>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jc w:val="both"/>
              <w:rPr>
                <w:rFonts w:eastAsia="MS PGothic"/>
                <w:color w:val="000000"/>
                <w:lang w:eastAsia="ja-JP"/>
              </w:rPr>
            </w:pPr>
          </w:p>
        </w:tc>
        <w:tc>
          <w:tcPr>
            <w:tcW w:w="4924" w:type="dxa"/>
            <w:shd w:val="clear" w:color="auto" w:fill="auto"/>
          </w:tcPr>
          <w:p w:rsidR="00F658AB" w:rsidRPr="00DC5CFB" w:rsidRDefault="00F658AB" w:rsidP="007C5F63">
            <w:pPr>
              <w:jc w:val="both"/>
              <w:rPr>
                <w:b/>
              </w:rPr>
            </w:pPr>
            <w:r w:rsidRPr="007437C2">
              <w:t xml:space="preserve">Quý khách ngồi phà đến </w:t>
            </w:r>
            <w:r w:rsidRPr="00DC5CFB">
              <w:rPr>
                <w:b/>
              </w:rPr>
              <w:t>Đảo Batam</w:t>
            </w:r>
            <w:r w:rsidRPr="007437C2">
              <w:t xml:space="preserve"> – là h</w:t>
            </w:r>
            <w:r>
              <w:t xml:space="preserve">òn đảo trực thuộc của tỉnh </w:t>
            </w:r>
            <w:r w:rsidRPr="00DC5CFB">
              <w:rPr>
                <w:b/>
              </w:rPr>
              <w:t>RiauIslands</w:t>
            </w:r>
            <w:r w:rsidRPr="007437C2">
              <w:t xml:space="preserve"> tại đất nước Indonesia</w:t>
            </w:r>
            <w:r w:rsidRPr="00DC5CFB">
              <w:rPr>
                <w:bCs/>
                <w:iCs/>
              </w:rPr>
              <w:t xml:space="preserve">. Đoàn tham quan </w:t>
            </w:r>
            <w:r w:rsidRPr="00DC5CFB">
              <w:rPr>
                <w:b/>
              </w:rPr>
              <w:t>Chùa Di Lạc Maha Vihara Duta – nơi chùa có thờ nhiều tượng Phật nhất tại Đảo Batam.</w:t>
            </w:r>
          </w:p>
          <w:p w:rsidR="00F658AB" w:rsidRPr="00DC5CFB" w:rsidRDefault="00F658AB" w:rsidP="007C5F63">
            <w:pPr>
              <w:jc w:val="both"/>
              <w:rPr>
                <w:b/>
              </w:rPr>
            </w:pPr>
          </w:p>
          <w:p w:rsidR="00F658AB" w:rsidRDefault="00F658AB" w:rsidP="007C5F63">
            <w:pPr>
              <w:jc w:val="both"/>
            </w:pPr>
            <w:proofErr w:type="gramStart"/>
            <w:r w:rsidRPr="00DC5CFB">
              <w:rPr>
                <w:b/>
              </w:rPr>
              <w:t>Ăn</w:t>
            </w:r>
            <w:proofErr w:type="gramEnd"/>
            <w:r w:rsidRPr="00DC5CFB">
              <w:rPr>
                <w:b/>
              </w:rPr>
              <w:t xml:space="preserve"> tối</w:t>
            </w:r>
            <w:r w:rsidRPr="007437C2">
              <w:t xml:space="preserve"> với các món hải sản. </w:t>
            </w:r>
          </w:p>
          <w:p w:rsidR="00F658AB" w:rsidRPr="00525D75" w:rsidRDefault="00F658AB" w:rsidP="007C5F63">
            <w:pPr>
              <w:jc w:val="both"/>
            </w:pPr>
            <w:r w:rsidRPr="007437C2">
              <w:t>Nghỉ đêm tại Batam.</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371600"/>
                  <wp:effectExtent l="0" t="0" r="0" b="0"/>
                  <wp:docPr id="10" name="Picture 10" descr="300 b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0 bat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Ngày 03</w:t>
            </w:r>
          </w:p>
        </w:tc>
        <w:tc>
          <w:tcPr>
            <w:tcW w:w="4924"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BATAM - MALACCA</w:t>
            </w:r>
          </w:p>
        </w:tc>
        <w:tc>
          <w:tcPr>
            <w:tcW w:w="4536" w:type="dxa"/>
            <w:shd w:val="clear" w:color="auto" w:fill="auto"/>
          </w:tcPr>
          <w:p w:rsidR="00F658AB" w:rsidRPr="00DC5CFB" w:rsidRDefault="00F658AB" w:rsidP="007C5F63">
            <w:pPr>
              <w:spacing w:before="40" w:after="40"/>
              <w:jc w:val="center"/>
              <w:rPr>
                <w:rFonts w:eastAsia="MS PGothic"/>
                <w:b/>
                <w:color w:val="FF0000"/>
                <w:lang w:eastAsia="ja-JP"/>
              </w:rPr>
            </w:pPr>
            <w:r>
              <w:rPr>
                <w:rFonts w:eastAsia="MS PGothic"/>
                <w:b/>
                <w:color w:val="FF0000"/>
                <w:lang w:eastAsia="ja-JP"/>
              </w:rPr>
              <w:t>Ăn</w:t>
            </w:r>
            <w:r w:rsidRPr="00DC5CFB">
              <w:rPr>
                <w:rFonts w:eastAsia="MS PGothic"/>
                <w:b/>
                <w:color w:val="FF0000"/>
                <w:lang w:eastAsia="ja-JP"/>
              </w:rPr>
              <w:t xml:space="preserve"> sáng, trưa, tối</w:t>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07:00</w:t>
            </w:r>
          </w:p>
        </w:tc>
        <w:tc>
          <w:tcPr>
            <w:tcW w:w="4924" w:type="dxa"/>
            <w:shd w:val="clear" w:color="auto" w:fill="auto"/>
          </w:tcPr>
          <w:p w:rsidR="00F658AB" w:rsidRDefault="00F658AB" w:rsidP="007C5F63">
            <w:pPr>
              <w:jc w:val="both"/>
            </w:pPr>
            <w:r>
              <w:t>Ăn sáng tại khách sạn, trả phòng. Khởi hành đi Malacca. Đến Malacca, tham quan:</w:t>
            </w:r>
          </w:p>
          <w:p w:rsidR="00F658AB" w:rsidRPr="00187ED2" w:rsidRDefault="00F658AB" w:rsidP="007C5F63">
            <w:pPr>
              <w:jc w:val="both"/>
            </w:pPr>
            <w:r w:rsidRPr="00DC5CFB">
              <w:rPr>
                <w:b/>
              </w:rPr>
              <w:t>Chùa Thiên Hòa</w:t>
            </w:r>
            <w:r w:rsidRPr="00187ED2">
              <w:t xml:space="preserve"> cổ kính.</w:t>
            </w:r>
          </w:p>
          <w:p w:rsidR="00F658AB" w:rsidRPr="00187ED2" w:rsidRDefault="00F658AB" w:rsidP="007C5F63">
            <w:pPr>
              <w:jc w:val="both"/>
            </w:pPr>
            <w:r w:rsidRPr="00DC5CFB">
              <w:rPr>
                <w:b/>
              </w:rPr>
              <w:t>Phố cổ Malacca</w:t>
            </w:r>
            <w:r w:rsidRPr="00187ED2">
              <w:t xml:space="preserve"> trầm mặc của thế kỷ trước.</w:t>
            </w:r>
          </w:p>
          <w:p w:rsidR="00F658AB" w:rsidRPr="00187ED2" w:rsidRDefault="00F658AB" w:rsidP="007C5F63">
            <w:pPr>
              <w:jc w:val="both"/>
            </w:pPr>
            <w:r w:rsidRPr="00DC5CFB">
              <w:rPr>
                <w:b/>
              </w:rPr>
              <w:t>Quảng Trường Hà Lan</w:t>
            </w:r>
            <w:r w:rsidRPr="00187ED2">
              <w:t xml:space="preserve"> với sắc đỏ đặc trưng.</w:t>
            </w:r>
          </w:p>
          <w:p w:rsidR="00F658AB" w:rsidRPr="00187ED2" w:rsidRDefault="00F658AB" w:rsidP="007C5F63">
            <w:pPr>
              <w:jc w:val="both"/>
            </w:pPr>
            <w:r w:rsidRPr="00187ED2">
              <w:t xml:space="preserve">Tàn tích nhà thờ </w:t>
            </w:r>
            <w:r w:rsidRPr="00DC5CFB">
              <w:rPr>
                <w:b/>
              </w:rPr>
              <w:t>Thánh Paul’s</w:t>
            </w:r>
          </w:p>
          <w:p w:rsidR="00F658AB" w:rsidRPr="00DC5CFB" w:rsidRDefault="00F658AB" w:rsidP="007C5F63">
            <w:pPr>
              <w:jc w:val="both"/>
              <w:rPr>
                <w:b/>
              </w:rPr>
            </w:pPr>
            <w:r w:rsidRPr="00187ED2">
              <w:t xml:space="preserve">Di tích </w:t>
            </w:r>
            <w:r w:rsidRPr="00DC5CFB">
              <w:rPr>
                <w:b/>
              </w:rPr>
              <w:t>pháo đài cổ Bồ Đào Nha</w:t>
            </w:r>
          </w:p>
          <w:p w:rsidR="00F658AB" w:rsidRPr="007437C2" w:rsidRDefault="00F658AB" w:rsidP="007C5F63">
            <w:pPr>
              <w:jc w:val="both"/>
            </w:pPr>
            <w:r w:rsidRPr="00187ED2">
              <w:t xml:space="preserve">Tự do mua sắm, dạo phố cổ, thưởng thức ẩm thực địa phương. </w:t>
            </w:r>
            <w:r w:rsidRPr="00DC5CFB">
              <w:rPr>
                <w:b/>
              </w:rPr>
              <w:t>Nghỉ đêm tại Malacca.</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476375"/>
                  <wp:effectExtent l="0" t="0" r="0" b="9525"/>
                  <wp:docPr id="9" name="Picture 9" descr="300 mala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0 malac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476375"/>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Ngày 04</w:t>
            </w:r>
          </w:p>
        </w:tc>
        <w:tc>
          <w:tcPr>
            <w:tcW w:w="4924"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MALACCA – GENTING - KUALALUMPUR</w:t>
            </w:r>
          </w:p>
        </w:tc>
        <w:tc>
          <w:tcPr>
            <w:tcW w:w="4536" w:type="dxa"/>
            <w:shd w:val="clear" w:color="auto" w:fill="auto"/>
          </w:tcPr>
          <w:p w:rsidR="00F658AB" w:rsidRPr="00DC5CFB" w:rsidRDefault="00F658AB" w:rsidP="007C5F63">
            <w:pPr>
              <w:spacing w:before="40" w:after="40"/>
              <w:jc w:val="center"/>
              <w:rPr>
                <w:rFonts w:eastAsia="MS PGothic"/>
                <w:b/>
                <w:color w:val="FF0000"/>
                <w:lang w:eastAsia="ja-JP"/>
              </w:rPr>
            </w:pPr>
            <w:r>
              <w:rPr>
                <w:rFonts w:eastAsia="MS PGothic"/>
                <w:b/>
                <w:color w:val="FF0000"/>
                <w:lang w:eastAsia="ja-JP"/>
              </w:rPr>
              <w:t>Ăn</w:t>
            </w:r>
            <w:r w:rsidRPr="00DC5CFB">
              <w:rPr>
                <w:rFonts w:eastAsia="MS PGothic"/>
                <w:b/>
                <w:color w:val="FF0000"/>
                <w:lang w:eastAsia="ja-JP"/>
              </w:rPr>
              <w:t xml:space="preserve"> sáng, trưa, tối</w:t>
            </w:r>
          </w:p>
        </w:tc>
      </w:tr>
      <w:tr w:rsidR="00F658AB" w:rsidRPr="00DC5CFB" w:rsidTr="007C5F63">
        <w:trPr>
          <w:trHeight w:val="118"/>
          <w:tblHeader/>
        </w:trPr>
        <w:tc>
          <w:tcPr>
            <w:tcW w:w="1172" w:type="dxa"/>
            <w:shd w:val="clear" w:color="auto" w:fill="auto"/>
          </w:tcPr>
          <w:p w:rsidR="00F658AB" w:rsidRDefault="00F658AB" w:rsidP="007C5F63">
            <w:pPr>
              <w:jc w:val="both"/>
            </w:pPr>
          </w:p>
          <w:p w:rsidR="00F658AB" w:rsidRDefault="00F658AB" w:rsidP="007C5F63">
            <w:pPr>
              <w:jc w:val="both"/>
            </w:pPr>
            <w:r w:rsidRPr="00187ED2">
              <w:t>07:00</w:t>
            </w:r>
          </w:p>
          <w:p w:rsidR="00F658AB" w:rsidRDefault="00F658AB" w:rsidP="007C5F63">
            <w:pPr>
              <w:jc w:val="both"/>
            </w:pPr>
          </w:p>
          <w:p w:rsidR="00F658AB" w:rsidRDefault="00F658AB" w:rsidP="007C5F63">
            <w:pPr>
              <w:jc w:val="both"/>
            </w:pPr>
            <w:r w:rsidRPr="00187ED2">
              <w:t>09:30</w:t>
            </w:r>
          </w:p>
          <w:p w:rsidR="00F658AB" w:rsidRDefault="00F658AB" w:rsidP="007C5F63">
            <w:pPr>
              <w:jc w:val="both"/>
            </w:pPr>
          </w:p>
          <w:p w:rsidR="00F658AB" w:rsidRDefault="00F658AB" w:rsidP="007C5F63">
            <w:pPr>
              <w:jc w:val="both"/>
            </w:pPr>
          </w:p>
          <w:p w:rsidR="00F658AB" w:rsidRPr="00DC5CFB" w:rsidRDefault="00F658AB" w:rsidP="007C5F63">
            <w:pPr>
              <w:jc w:val="both"/>
              <w:rPr>
                <w:rFonts w:eastAsia="MS PGothic"/>
                <w:color w:val="000000"/>
                <w:lang w:eastAsia="ja-JP"/>
              </w:rPr>
            </w:pPr>
            <w:r>
              <w:t>11:30</w:t>
            </w:r>
          </w:p>
        </w:tc>
        <w:tc>
          <w:tcPr>
            <w:tcW w:w="4924" w:type="dxa"/>
            <w:shd w:val="clear" w:color="auto" w:fill="auto"/>
          </w:tcPr>
          <w:p w:rsidR="00F658AB" w:rsidRDefault="00F658AB" w:rsidP="007C5F63">
            <w:pPr>
              <w:jc w:val="both"/>
            </w:pPr>
          </w:p>
          <w:p w:rsidR="00F658AB" w:rsidRDefault="00F658AB" w:rsidP="007C5F63">
            <w:pPr>
              <w:jc w:val="both"/>
            </w:pPr>
            <w:r>
              <w:t>Ăn sáng tại khách sạn, trả phòng.</w:t>
            </w:r>
          </w:p>
          <w:p w:rsidR="00F658AB" w:rsidRDefault="00F658AB" w:rsidP="007C5F63">
            <w:pPr>
              <w:jc w:val="both"/>
            </w:pPr>
            <w:r>
              <w:t xml:space="preserve">Khởi hành về </w:t>
            </w:r>
            <w:r w:rsidRPr="00DC5CFB">
              <w:rPr>
                <w:b/>
              </w:rPr>
              <w:t>Kualalumpur</w:t>
            </w:r>
            <w:r>
              <w:t>, tham quan:</w:t>
            </w:r>
          </w:p>
          <w:p w:rsidR="00F658AB" w:rsidRDefault="00F658AB" w:rsidP="007C5F63">
            <w:pPr>
              <w:jc w:val="both"/>
            </w:pPr>
            <w:r w:rsidRPr="00DC5CFB">
              <w:rPr>
                <w:b/>
              </w:rPr>
              <w:t>Động Batu</w:t>
            </w:r>
            <w:r>
              <w:t xml:space="preserve"> với 272 bậc thang trên vách núi.</w:t>
            </w:r>
          </w:p>
          <w:p w:rsidR="00F658AB" w:rsidRDefault="00F658AB" w:rsidP="007C5F63">
            <w:pPr>
              <w:jc w:val="both"/>
            </w:pPr>
            <w:r>
              <w:t>Cửa hàng miễn thuế, đá phong thủy.</w:t>
            </w:r>
          </w:p>
          <w:p w:rsidR="00F658AB" w:rsidRDefault="00F658AB" w:rsidP="007C5F63">
            <w:pPr>
              <w:jc w:val="both"/>
            </w:pPr>
          </w:p>
          <w:p w:rsidR="00F658AB" w:rsidRDefault="00F658AB" w:rsidP="007C5F63">
            <w:pPr>
              <w:jc w:val="both"/>
            </w:pPr>
            <w:r>
              <w:t>Dùng cơm trưa tại nhà hàng địa phương.</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238250"/>
                  <wp:effectExtent l="0" t="0" r="0" b="0"/>
                  <wp:docPr id="8" name="Picture 8" descr="300 batu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0 batu ca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23825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A835ED" w:rsidRDefault="00F658AB" w:rsidP="007C5F63">
            <w:pPr>
              <w:jc w:val="both"/>
            </w:pPr>
            <w:r w:rsidRPr="00A835ED">
              <w:t>13:00</w:t>
            </w:r>
          </w:p>
          <w:p w:rsidR="00F658AB" w:rsidRPr="00A835ED" w:rsidRDefault="00F658AB" w:rsidP="007C5F63">
            <w:pPr>
              <w:jc w:val="both"/>
            </w:pPr>
          </w:p>
          <w:p w:rsidR="00F658AB" w:rsidRPr="00A835ED" w:rsidRDefault="00F658AB" w:rsidP="007C5F63">
            <w:pPr>
              <w:jc w:val="both"/>
            </w:pPr>
          </w:p>
          <w:p w:rsidR="00F658AB" w:rsidRDefault="00F658AB" w:rsidP="007C5F63">
            <w:pPr>
              <w:jc w:val="both"/>
            </w:pPr>
          </w:p>
          <w:p w:rsidR="00F658AB" w:rsidRDefault="00F658AB" w:rsidP="007C5F63">
            <w:pPr>
              <w:jc w:val="both"/>
            </w:pPr>
          </w:p>
          <w:p w:rsidR="00F658AB" w:rsidRPr="00A835ED" w:rsidRDefault="00F658AB" w:rsidP="007C5F63">
            <w:pPr>
              <w:jc w:val="both"/>
            </w:pPr>
            <w:r w:rsidRPr="00A835ED">
              <w:t>18:00</w:t>
            </w:r>
          </w:p>
          <w:p w:rsidR="00F658AB" w:rsidRPr="00DC5CFB" w:rsidRDefault="00F658AB" w:rsidP="007C5F63">
            <w:pPr>
              <w:spacing w:before="40" w:after="40"/>
              <w:jc w:val="both"/>
              <w:rPr>
                <w:rFonts w:eastAsia="MS PGothic"/>
                <w:color w:val="000000"/>
                <w:lang w:eastAsia="ja-JP"/>
              </w:rPr>
            </w:pPr>
          </w:p>
        </w:tc>
        <w:tc>
          <w:tcPr>
            <w:tcW w:w="4924" w:type="dxa"/>
            <w:shd w:val="clear" w:color="auto" w:fill="auto"/>
          </w:tcPr>
          <w:p w:rsidR="00F658AB" w:rsidRDefault="00F658AB" w:rsidP="007C5F63">
            <w:pPr>
              <w:jc w:val="both"/>
            </w:pPr>
            <w:r>
              <w:t>Lên cao nguyên Genting bằng cáp treo.</w:t>
            </w:r>
          </w:p>
          <w:p w:rsidR="00F658AB" w:rsidRDefault="00F658AB" w:rsidP="007C5F63">
            <w:pPr>
              <w:jc w:val="both"/>
            </w:pPr>
            <w:r>
              <w:t>Tham quan Casino First world lớn nhất Malay.</w:t>
            </w:r>
          </w:p>
          <w:p w:rsidR="00F658AB" w:rsidRDefault="00F658AB" w:rsidP="007C5F63">
            <w:pPr>
              <w:jc w:val="both"/>
            </w:pPr>
            <w:r>
              <w:t xml:space="preserve">Tham gia các trò chơi cảm giác mạnh, thưởng thức các loại nước uống, món </w:t>
            </w:r>
            <w:proofErr w:type="gramStart"/>
            <w:r>
              <w:t>ăn</w:t>
            </w:r>
            <w:proofErr w:type="gramEnd"/>
            <w:r>
              <w:t xml:space="preserve"> đặc sắc tại các café bar (tự túc chi phí).</w:t>
            </w:r>
          </w:p>
          <w:p w:rsidR="00F658AB" w:rsidRDefault="00F658AB" w:rsidP="007C5F63">
            <w:pPr>
              <w:jc w:val="both"/>
            </w:pPr>
            <w:r>
              <w:t>Về lại thủ đô Kualalumpur, dùng bữa tối, nhận phòng, nghỉ đêm tại Kualalumpur.</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219200"/>
                  <wp:effectExtent l="0" t="0" r="0" b="0"/>
                  <wp:docPr id="7" name="Picture 7" descr="300 g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0 gen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21920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Ngày 05</w:t>
            </w:r>
          </w:p>
        </w:tc>
        <w:tc>
          <w:tcPr>
            <w:tcW w:w="4924"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KUALALUMPUR – CITY TOUR  - KLCC</w:t>
            </w:r>
          </w:p>
        </w:tc>
        <w:tc>
          <w:tcPr>
            <w:tcW w:w="4536" w:type="dxa"/>
            <w:shd w:val="clear" w:color="auto" w:fill="auto"/>
          </w:tcPr>
          <w:p w:rsidR="00F658AB" w:rsidRPr="00DC5CFB" w:rsidRDefault="00F658AB" w:rsidP="007C5F63">
            <w:pPr>
              <w:spacing w:before="40" w:after="40"/>
              <w:jc w:val="center"/>
              <w:rPr>
                <w:rFonts w:eastAsia="MS PGothic"/>
                <w:b/>
                <w:color w:val="FF0000"/>
                <w:lang w:eastAsia="ja-JP"/>
              </w:rPr>
            </w:pPr>
            <w:r>
              <w:rPr>
                <w:rFonts w:eastAsia="MS PGothic"/>
                <w:b/>
                <w:color w:val="FF0000"/>
                <w:lang w:eastAsia="ja-JP"/>
              </w:rPr>
              <w:t>Ăn</w:t>
            </w:r>
            <w:r w:rsidRPr="00DC5CFB">
              <w:rPr>
                <w:rFonts w:eastAsia="MS PGothic"/>
                <w:b/>
                <w:color w:val="FF0000"/>
                <w:lang w:eastAsia="ja-JP"/>
              </w:rPr>
              <w:t xml:space="preserve"> sáng, trưa, tối</w:t>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07:00</w:t>
            </w:r>
          </w:p>
          <w:p w:rsidR="00F658AB" w:rsidRPr="00DC5CFB" w:rsidRDefault="00F658AB" w:rsidP="007C5F63">
            <w:pPr>
              <w:spacing w:before="40" w:after="40"/>
              <w:jc w:val="both"/>
              <w:rPr>
                <w:rFonts w:eastAsia="MS PGothic"/>
                <w:color w:val="000000"/>
                <w:lang w:eastAsia="ja-JP"/>
              </w:rPr>
            </w:pPr>
          </w:p>
          <w:p w:rsidR="00F658AB" w:rsidRPr="00DC5CFB" w:rsidRDefault="00F658AB" w:rsidP="007C5F63">
            <w:pPr>
              <w:spacing w:before="40" w:after="40"/>
              <w:jc w:val="both"/>
              <w:rPr>
                <w:rFonts w:eastAsia="MS PGothic"/>
                <w:color w:val="000000"/>
                <w:lang w:eastAsia="ja-JP"/>
              </w:rPr>
            </w:pPr>
          </w:p>
          <w:p w:rsidR="00F658AB" w:rsidRPr="00DC5CFB" w:rsidRDefault="00F658AB" w:rsidP="007C5F63">
            <w:pPr>
              <w:spacing w:before="40" w:after="40"/>
              <w:jc w:val="both"/>
              <w:rPr>
                <w:rFonts w:eastAsia="MS PGothic"/>
                <w:color w:val="000000"/>
                <w:lang w:eastAsia="ja-JP"/>
              </w:rPr>
            </w:pPr>
          </w:p>
          <w:p w:rsidR="00F658AB" w:rsidRPr="00DC5CFB" w:rsidRDefault="00F658AB" w:rsidP="007C5F63">
            <w:pPr>
              <w:spacing w:before="40" w:after="40"/>
              <w:jc w:val="both"/>
              <w:rPr>
                <w:rFonts w:eastAsia="MS PGothic"/>
                <w:color w:val="000000"/>
                <w:lang w:eastAsia="ja-JP"/>
              </w:rPr>
            </w:pPr>
          </w:p>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12:00</w:t>
            </w:r>
          </w:p>
        </w:tc>
        <w:tc>
          <w:tcPr>
            <w:tcW w:w="4924" w:type="dxa"/>
            <w:shd w:val="clear" w:color="auto" w:fill="auto"/>
          </w:tcPr>
          <w:p w:rsidR="00F658AB" w:rsidRDefault="00F658AB" w:rsidP="007C5F63">
            <w:pPr>
              <w:jc w:val="both"/>
            </w:pPr>
            <w:r>
              <w:t>Ăn sáng tại khách sạn, tham quan:</w:t>
            </w:r>
          </w:p>
          <w:p w:rsidR="00F658AB" w:rsidRDefault="00F658AB" w:rsidP="007C5F63">
            <w:pPr>
              <w:jc w:val="both"/>
            </w:pPr>
            <w:r>
              <w:t>Hoàng cung của Hoàng gia Malaysia.</w:t>
            </w:r>
          </w:p>
          <w:p w:rsidR="00F658AB" w:rsidRDefault="00F658AB" w:rsidP="007C5F63">
            <w:pPr>
              <w:jc w:val="both"/>
            </w:pPr>
            <w:r>
              <w:t>Quảng trường độc lập.</w:t>
            </w:r>
          </w:p>
          <w:p w:rsidR="00F658AB" w:rsidRDefault="00F658AB" w:rsidP="007C5F63">
            <w:pPr>
              <w:jc w:val="both"/>
            </w:pPr>
            <w:r>
              <w:t>Đài tưởng niệm quốc gia.</w:t>
            </w:r>
          </w:p>
          <w:p w:rsidR="00F658AB" w:rsidRDefault="00F658AB" w:rsidP="007C5F63">
            <w:pPr>
              <w:jc w:val="both"/>
            </w:pPr>
            <w:r>
              <w:t>Cửa hàng đặc sản Malaysia.</w:t>
            </w:r>
          </w:p>
          <w:p w:rsidR="00F658AB" w:rsidRDefault="00F658AB" w:rsidP="007C5F63">
            <w:pPr>
              <w:jc w:val="both"/>
            </w:pPr>
            <w:r>
              <w:t>Dùng cơm trưa tại nhà hàng địa phương.</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171575"/>
                  <wp:effectExtent l="0" t="0" r="0" b="9525"/>
                  <wp:docPr id="6" name="Picture 6" descr="300 chua ba thien 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0 chua ba thien ha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171575"/>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14:00</w:t>
            </w:r>
          </w:p>
        </w:tc>
        <w:tc>
          <w:tcPr>
            <w:tcW w:w="4924" w:type="dxa"/>
            <w:shd w:val="clear" w:color="auto" w:fill="auto"/>
          </w:tcPr>
          <w:p w:rsidR="00F658AB" w:rsidRDefault="00F658AB" w:rsidP="007C5F63">
            <w:pPr>
              <w:jc w:val="both"/>
            </w:pPr>
            <w:r w:rsidRPr="00DC5CFB">
              <w:rPr>
                <w:b/>
              </w:rPr>
              <w:t>Tháp đôi KLCC</w:t>
            </w:r>
            <w:r>
              <w:t xml:space="preserve"> trung tâm thương mại lớn nhất Kualalumpur.</w:t>
            </w:r>
          </w:p>
          <w:p w:rsidR="00F658AB" w:rsidRDefault="00F658AB" w:rsidP="007C5F63">
            <w:pPr>
              <w:jc w:val="both"/>
            </w:pPr>
            <w:r>
              <w:t>Chụp hình bên ngoài tòa tháp đôi.</w:t>
            </w:r>
          </w:p>
          <w:p w:rsidR="00F658AB" w:rsidRDefault="00F658AB" w:rsidP="007C5F63">
            <w:pPr>
              <w:jc w:val="both"/>
            </w:pPr>
            <w:r>
              <w:t>Tự do tham quan mua sắm tại trung tâm thương mại bên trong tòa tháp.</w:t>
            </w:r>
          </w:p>
          <w:p w:rsidR="00F658AB" w:rsidRDefault="00F658AB" w:rsidP="007C5F63">
            <w:pPr>
              <w:jc w:val="both"/>
            </w:pPr>
            <w:r>
              <w:t>Dùng cơm tối tại nhà hàng.</w:t>
            </w:r>
          </w:p>
          <w:p w:rsidR="00F658AB" w:rsidRDefault="00F658AB" w:rsidP="007C5F63">
            <w:pPr>
              <w:jc w:val="both"/>
            </w:pPr>
            <w:r>
              <w:t>Về khách sạn, tự do khám phá thành phố về đêm</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152525"/>
                  <wp:effectExtent l="0" t="0" r="0" b="9525"/>
                  <wp:docPr id="5" name="Picture 5" descr="300 k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 klc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152525"/>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Ngày 06</w:t>
            </w:r>
          </w:p>
        </w:tc>
        <w:tc>
          <w:tcPr>
            <w:tcW w:w="4924" w:type="dxa"/>
            <w:shd w:val="clear" w:color="auto" w:fill="auto"/>
          </w:tcPr>
          <w:p w:rsidR="00F658AB" w:rsidRPr="00DC5CFB" w:rsidRDefault="00F658AB" w:rsidP="007C5F63">
            <w:pPr>
              <w:spacing w:before="40" w:after="40"/>
              <w:rPr>
                <w:rFonts w:eastAsia="MS PGothic"/>
                <w:b/>
                <w:color w:val="FF0000"/>
                <w:lang w:eastAsia="ja-JP"/>
              </w:rPr>
            </w:pPr>
            <w:r w:rsidRPr="00DC5CFB">
              <w:rPr>
                <w:rFonts w:eastAsia="MS PGothic"/>
                <w:b/>
                <w:color w:val="FF0000"/>
                <w:lang w:eastAsia="ja-JP"/>
              </w:rPr>
              <w:t>KUL – PUTRAJAYA  - TPHCM</w:t>
            </w:r>
          </w:p>
        </w:tc>
        <w:tc>
          <w:tcPr>
            <w:tcW w:w="4536" w:type="dxa"/>
            <w:shd w:val="clear" w:color="auto" w:fill="auto"/>
          </w:tcPr>
          <w:p w:rsidR="00F658AB" w:rsidRPr="00DC5CFB" w:rsidRDefault="00F658AB" w:rsidP="007C5F63">
            <w:pPr>
              <w:spacing w:before="40" w:after="40"/>
              <w:jc w:val="center"/>
              <w:rPr>
                <w:rFonts w:eastAsia="MS PGothic"/>
                <w:b/>
                <w:color w:val="FF0000"/>
                <w:lang w:eastAsia="ja-JP"/>
              </w:rPr>
            </w:pPr>
            <w:r>
              <w:rPr>
                <w:rFonts w:eastAsia="MS PGothic"/>
                <w:b/>
                <w:color w:val="FF0000"/>
                <w:lang w:eastAsia="ja-JP"/>
              </w:rPr>
              <w:t>Ăn sáng</w:t>
            </w:r>
          </w:p>
        </w:tc>
      </w:tr>
      <w:tr w:rsidR="00F658AB" w:rsidRPr="00DC5CFB" w:rsidTr="007C5F63">
        <w:trPr>
          <w:trHeight w:val="118"/>
          <w:tblHeader/>
        </w:trPr>
        <w:tc>
          <w:tcPr>
            <w:tcW w:w="1172" w:type="dxa"/>
            <w:shd w:val="clear" w:color="auto" w:fill="auto"/>
          </w:tcPr>
          <w:p w:rsidR="00F658AB" w:rsidRPr="00DC5CFB" w:rsidRDefault="00F658AB" w:rsidP="007C5F63">
            <w:pPr>
              <w:spacing w:before="40" w:after="40"/>
              <w:jc w:val="both"/>
              <w:rPr>
                <w:rFonts w:eastAsia="MS PGothic"/>
                <w:color w:val="000000"/>
                <w:lang w:eastAsia="ja-JP"/>
              </w:rPr>
            </w:pPr>
            <w:r w:rsidRPr="00DC5CFB">
              <w:rPr>
                <w:rFonts w:eastAsia="MS PGothic"/>
                <w:color w:val="000000"/>
                <w:lang w:eastAsia="ja-JP"/>
              </w:rPr>
              <w:t>07:00</w:t>
            </w:r>
          </w:p>
        </w:tc>
        <w:tc>
          <w:tcPr>
            <w:tcW w:w="4924" w:type="dxa"/>
            <w:shd w:val="clear" w:color="auto" w:fill="auto"/>
          </w:tcPr>
          <w:p w:rsidR="00F658AB" w:rsidRDefault="00F658AB" w:rsidP="007C5F63">
            <w:pPr>
              <w:jc w:val="both"/>
            </w:pPr>
            <w:r w:rsidRPr="00004C77">
              <w:t xml:space="preserve">Ăn </w:t>
            </w:r>
            <w:r>
              <w:t>sáng tại khách san, trả phòng, tham quan:</w:t>
            </w:r>
          </w:p>
          <w:p w:rsidR="00F658AB" w:rsidRPr="00DC5CFB" w:rsidRDefault="00F658AB" w:rsidP="007C5F63">
            <w:pPr>
              <w:jc w:val="both"/>
              <w:rPr>
                <w:lang w:val="fr-FR"/>
              </w:rPr>
            </w:pPr>
            <w:r w:rsidRPr="00DC5CFB">
              <w:rPr>
                <w:lang w:val="fr-FR"/>
              </w:rPr>
              <w:t>Thu đô mới Putra Jaya.</w:t>
            </w:r>
          </w:p>
          <w:p w:rsidR="00F658AB" w:rsidRPr="00DC5CFB" w:rsidRDefault="00F658AB" w:rsidP="007C5F63">
            <w:pPr>
              <w:jc w:val="both"/>
              <w:rPr>
                <w:lang w:val="fr-FR"/>
              </w:rPr>
            </w:pPr>
          </w:p>
          <w:p w:rsidR="00F658AB" w:rsidRDefault="00F658AB" w:rsidP="007C5F63">
            <w:pPr>
              <w:jc w:val="both"/>
            </w:pPr>
            <w:r w:rsidRPr="00004C77">
              <w:t>Cầu trung tâm, hồ nước phong thủy.</w:t>
            </w:r>
          </w:p>
          <w:p w:rsidR="00F658AB" w:rsidRPr="00004C77" w:rsidRDefault="00F658AB" w:rsidP="007C5F63">
            <w:pPr>
              <w:jc w:val="both"/>
            </w:pPr>
          </w:p>
          <w:p w:rsidR="00F658AB" w:rsidRDefault="00F658AB" w:rsidP="007C5F63">
            <w:pPr>
              <w:jc w:val="both"/>
            </w:pPr>
            <w:r>
              <w:t>Thánh đường Hồi Giáo lớn nhất Malaysia.</w:t>
            </w:r>
          </w:p>
          <w:p w:rsidR="00F658AB" w:rsidRDefault="00F658AB" w:rsidP="007C5F63">
            <w:pPr>
              <w:jc w:val="both"/>
            </w:pPr>
            <w:r>
              <w:t>Tham quan thánh đường trong trang phục áo choàng truyền thống.</w:t>
            </w:r>
          </w:p>
          <w:p w:rsidR="00F658AB" w:rsidRDefault="00F658AB" w:rsidP="007C5F63">
            <w:pPr>
              <w:jc w:val="both"/>
            </w:pPr>
          </w:p>
          <w:p w:rsidR="00F658AB" w:rsidRPr="00004C77" w:rsidRDefault="00F658AB" w:rsidP="007C5F63">
            <w:pPr>
              <w:jc w:val="both"/>
            </w:pPr>
            <w:r>
              <w:t>Quảng trường trung tâm, tòa thị chính.</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828800"/>
                  <wp:effectExtent l="0" t="0" r="0" b="0"/>
                  <wp:docPr id="4" name="Picture 4" descr="300 putraj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00 putrajay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F658AB" w:rsidRPr="00DC5CFB" w:rsidTr="007C5F63">
        <w:trPr>
          <w:trHeight w:val="118"/>
          <w:tblHeader/>
        </w:trPr>
        <w:tc>
          <w:tcPr>
            <w:tcW w:w="1172" w:type="dxa"/>
            <w:shd w:val="clear" w:color="auto" w:fill="auto"/>
          </w:tcPr>
          <w:p w:rsidR="00F658AB" w:rsidRPr="00234946" w:rsidRDefault="00F658AB" w:rsidP="007C5F63">
            <w:pPr>
              <w:jc w:val="both"/>
            </w:pPr>
            <w:r w:rsidRPr="00234946">
              <w:t>10:00</w:t>
            </w:r>
          </w:p>
          <w:p w:rsidR="00F658AB" w:rsidRDefault="00F658AB" w:rsidP="007C5F63">
            <w:pPr>
              <w:jc w:val="both"/>
            </w:pPr>
          </w:p>
          <w:p w:rsidR="00F658AB" w:rsidRPr="00234946" w:rsidRDefault="00F658AB" w:rsidP="007C5F63">
            <w:pPr>
              <w:jc w:val="both"/>
            </w:pPr>
          </w:p>
          <w:p w:rsidR="00F658AB" w:rsidRPr="00234946" w:rsidRDefault="00F658AB" w:rsidP="007C5F63">
            <w:pPr>
              <w:jc w:val="both"/>
            </w:pPr>
            <w:r w:rsidRPr="00234946">
              <w:t>15:00</w:t>
            </w:r>
          </w:p>
          <w:p w:rsidR="00F658AB" w:rsidRPr="00DC5CFB" w:rsidRDefault="00F658AB" w:rsidP="007C5F63">
            <w:pPr>
              <w:spacing w:before="40" w:after="40"/>
              <w:jc w:val="both"/>
              <w:rPr>
                <w:rFonts w:eastAsia="MS PGothic"/>
                <w:color w:val="000000"/>
                <w:lang w:eastAsia="ja-JP"/>
              </w:rPr>
            </w:pPr>
          </w:p>
        </w:tc>
        <w:tc>
          <w:tcPr>
            <w:tcW w:w="4924" w:type="dxa"/>
            <w:shd w:val="clear" w:color="auto" w:fill="auto"/>
          </w:tcPr>
          <w:p w:rsidR="00F658AB" w:rsidRDefault="00F658AB" w:rsidP="007C5F63">
            <w:pPr>
              <w:jc w:val="both"/>
            </w:pPr>
            <w:r>
              <w:t>Khởi hành ra sân bay Kualalumpur.</w:t>
            </w:r>
          </w:p>
          <w:p w:rsidR="00F658AB" w:rsidRDefault="00F658AB" w:rsidP="007C5F63">
            <w:pPr>
              <w:jc w:val="both"/>
            </w:pPr>
            <w:r>
              <w:t xml:space="preserve">Đáp chuyến bay </w:t>
            </w:r>
            <w:r w:rsidRPr="00312203">
              <w:rPr>
                <w:b/>
              </w:rPr>
              <w:t>VJ826</w:t>
            </w:r>
            <w:r>
              <w:t xml:space="preserve"> về Việt Nam lúc </w:t>
            </w:r>
            <w:r w:rsidRPr="00312203">
              <w:rPr>
                <w:b/>
              </w:rPr>
              <w:t>13:00</w:t>
            </w:r>
          </w:p>
          <w:p w:rsidR="00F658AB" w:rsidRDefault="00F658AB" w:rsidP="007C5F63">
            <w:pPr>
              <w:jc w:val="both"/>
            </w:pPr>
          </w:p>
          <w:p w:rsidR="00F658AB" w:rsidRDefault="00F658AB" w:rsidP="007C5F63">
            <w:pPr>
              <w:jc w:val="both"/>
            </w:pPr>
            <w:r>
              <w:t>Đến sân bay Tân Sơn Nhất</w:t>
            </w:r>
          </w:p>
          <w:p w:rsidR="00F658AB" w:rsidRDefault="00F658AB" w:rsidP="007C5F63">
            <w:pPr>
              <w:jc w:val="both"/>
            </w:pPr>
          </w:p>
          <w:p w:rsidR="00F658AB" w:rsidRDefault="00F658AB" w:rsidP="007C5F63">
            <w:pPr>
              <w:jc w:val="both"/>
            </w:pPr>
            <w:r>
              <w:t>Nhập cảnh, nhận hành lý, chia tay trưởng đoàn.</w:t>
            </w:r>
          </w:p>
          <w:p w:rsidR="00F658AB" w:rsidRDefault="00F658AB" w:rsidP="007C5F63">
            <w:pPr>
              <w:jc w:val="both"/>
            </w:pPr>
          </w:p>
          <w:p w:rsidR="00F658AB" w:rsidRPr="00004C77" w:rsidRDefault="00F658AB" w:rsidP="007C5F63">
            <w:pPr>
              <w:jc w:val="both"/>
            </w:pPr>
            <w:r>
              <w:t>Kết thúc chuyến tham quan.</w:t>
            </w:r>
          </w:p>
        </w:tc>
        <w:tc>
          <w:tcPr>
            <w:tcW w:w="4536" w:type="dxa"/>
            <w:shd w:val="clear" w:color="auto" w:fill="auto"/>
          </w:tcPr>
          <w:p w:rsidR="00F658AB" w:rsidRPr="00DC5CFB" w:rsidRDefault="00F658AB" w:rsidP="007C5F63">
            <w:pPr>
              <w:spacing w:before="40" w:after="40"/>
              <w:rPr>
                <w:rFonts w:eastAsia="MS PGothic"/>
                <w:color w:val="000000"/>
                <w:lang w:eastAsia="ja-JP"/>
              </w:rPr>
            </w:pPr>
            <w:r>
              <w:rPr>
                <w:rFonts w:eastAsia="MS PGothic"/>
                <w:noProof/>
                <w:color w:val="000000"/>
              </w:rPr>
              <w:drawing>
                <wp:inline distT="0" distB="0" distL="0" distR="0">
                  <wp:extent cx="2743200" cy="1466850"/>
                  <wp:effectExtent l="0" t="0" r="0" b="0"/>
                  <wp:docPr id="1" name="Picture 1" descr="300 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00 KU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466850"/>
                          </a:xfrm>
                          <a:prstGeom prst="rect">
                            <a:avLst/>
                          </a:prstGeom>
                          <a:noFill/>
                          <a:ln>
                            <a:noFill/>
                          </a:ln>
                        </pic:spPr>
                      </pic:pic>
                    </a:graphicData>
                  </a:graphic>
                </wp:inline>
              </w:drawing>
            </w:r>
          </w:p>
        </w:tc>
      </w:tr>
      <w:tr w:rsidR="00F658AB" w:rsidRPr="00DC5CFB" w:rsidTr="007C5F63">
        <w:trPr>
          <w:trHeight w:val="118"/>
          <w:tblHeader/>
        </w:trPr>
        <w:tc>
          <w:tcPr>
            <w:tcW w:w="10632" w:type="dxa"/>
            <w:gridSpan w:val="3"/>
            <w:shd w:val="clear" w:color="auto" w:fill="auto"/>
          </w:tcPr>
          <w:p w:rsidR="00F658AB" w:rsidRPr="00DC5CFB" w:rsidRDefault="00F658AB" w:rsidP="00A3149E">
            <w:pPr>
              <w:spacing w:before="40" w:after="40"/>
              <w:jc w:val="center"/>
              <w:rPr>
                <w:rFonts w:eastAsia="MS PGothic"/>
                <w:b/>
                <w:i/>
                <w:color w:val="833C0B"/>
                <w:lang w:eastAsia="ja-JP"/>
              </w:rPr>
            </w:pPr>
            <w:r w:rsidRPr="00DC5CFB">
              <w:rPr>
                <w:rFonts w:eastAsia="MS PGothic"/>
                <w:b/>
                <w:i/>
                <w:color w:val="833C0B"/>
                <w:lang w:eastAsia="ja-JP"/>
              </w:rPr>
              <w:t xml:space="preserve">Hẹn gặp lại quý khách trong những tour sau của </w:t>
            </w:r>
            <w:r w:rsidR="00A3149E">
              <w:rPr>
                <w:rFonts w:eastAsia="MS PGothic"/>
                <w:b/>
                <w:i/>
                <w:color w:val="833C0B"/>
                <w:lang w:eastAsia="ja-JP"/>
              </w:rPr>
              <w:t xml:space="preserve">BTS </w:t>
            </w:r>
            <w:r w:rsidRPr="00DC5CFB">
              <w:rPr>
                <w:rFonts w:eastAsia="MS PGothic"/>
                <w:b/>
                <w:i/>
                <w:color w:val="833C0B"/>
                <w:lang w:eastAsia="ja-JP"/>
              </w:rPr>
              <w:t>Travel!</w:t>
            </w:r>
          </w:p>
        </w:tc>
      </w:tr>
    </w:tbl>
    <w:p w:rsidR="00F658AB" w:rsidRPr="00DC5CFB" w:rsidRDefault="00F658AB" w:rsidP="00F658AB">
      <w:pPr>
        <w:spacing w:before="120" w:after="120"/>
        <w:ind w:left="720"/>
        <w:rPr>
          <w:b/>
          <w:color w:val="000000"/>
        </w:rPr>
      </w:pPr>
      <w:r w:rsidRPr="00DC5CFB">
        <w:rPr>
          <w:b/>
          <w:color w:val="000000"/>
        </w:rPr>
        <w:t xml:space="preserve">Thứ tự chương trình có thể hoán đổi </w:t>
      </w:r>
      <w:proofErr w:type="gramStart"/>
      <w:r w:rsidRPr="00DC5CFB">
        <w:rPr>
          <w:b/>
          <w:color w:val="000000"/>
        </w:rPr>
        <w:t>theo</w:t>
      </w:r>
      <w:proofErr w:type="gramEnd"/>
      <w:r w:rsidRPr="00DC5CFB">
        <w:rPr>
          <w:b/>
          <w:color w:val="000000"/>
        </w:rPr>
        <w:t xml:space="preserve"> thực tế nhưng vẫn bảo đảm đủ điểm tham quan!</w:t>
      </w:r>
    </w:p>
    <w:p w:rsidR="00F658AB" w:rsidRPr="00152C78" w:rsidRDefault="00F658AB" w:rsidP="00F658AB">
      <w:pPr>
        <w:shd w:val="clear" w:color="auto" w:fill="FFFF00"/>
        <w:rPr>
          <w:b/>
        </w:rPr>
      </w:pPr>
      <w:r w:rsidRPr="00152C78">
        <w:rPr>
          <w:b/>
        </w:rPr>
        <w:t>GIÁ BAO GỒM:</w:t>
      </w:r>
    </w:p>
    <w:p w:rsidR="00F658AB" w:rsidRDefault="00F658AB" w:rsidP="00F658AB">
      <w:pPr>
        <w:numPr>
          <w:ilvl w:val="0"/>
          <w:numId w:val="6"/>
        </w:numPr>
        <w:spacing w:after="0" w:line="240" w:lineRule="auto"/>
      </w:pPr>
      <w:r w:rsidRPr="00152C78">
        <w:t>Vé máy bay khứ hồi TPHCM/SIN - KUL/TPHCM</w:t>
      </w:r>
    </w:p>
    <w:p w:rsidR="00F658AB" w:rsidRPr="00152C78" w:rsidRDefault="00F658AB" w:rsidP="00F658AB">
      <w:pPr>
        <w:numPr>
          <w:ilvl w:val="0"/>
          <w:numId w:val="6"/>
        </w:numPr>
        <w:spacing w:after="0" w:line="240" w:lineRule="auto"/>
      </w:pPr>
      <w:r>
        <w:t>Hành lý kí gửi 20kg và 7kg xách tay</w:t>
      </w:r>
      <w:bookmarkStart w:id="0" w:name="_GoBack"/>
      <w:bookmarkEnd w:id="0"/>
    </w:p>
    <w:p w:rsidR="00F658AB" w:rsidRPr="00152C78" w:rsidRDefault="00F658AB" w:rsidP="00F658AB">
      <w:pPr>
        <w:numPr>
          <w:ilvl w:val="0"/>
          <w:numId w:val="6"/>
        </w:numPr>
        <w:spacing w:after="0" w:line="240" w:lineRule="auto"/>
      </w:pPr>
      <w:r w:rsidRPr="00152C78">
        <w:t>Thuế sân bay, phí an ninh &amp; xăng dầu</w:t>
      </w:r>
    </w:p>
    <w:p w:rsidR="00F658AB" w:rsidRPr="00152C78" w:rsidRDefault="00F658AB" w:rsidP="00F658AB">
      <w:pPr>
        <w:numPr>
          <w:ilvl w:val="0"/>
          <w:numId w:val="6"/>
        </w:numPr>
        <w:spacing w:after="0" w:line="240" w:lineRule="auto"/>
      </w:pPr>
      <w:r w:rsidRPr="00152C78">
        <w:t>Tham q</w:t>
      </w:r>
      <w:r>
        <w:t>uan và ăn uống, k</w:t>
      </w:r>
      <w:r w:rsidRPr="00152C78">
        <w:t xml:space="preserve">hách sạn tiêu chuẩn 3 sao  (phòng 2 – 3 khách đầy đủ tiện nghi)   </w:t>
      </w:r>
    </w:p>
    <w:p w:rsidR="00F658AB" w:rsidRPr="00152C78" w:rsidRDefault="00F658AB" w:rsidP="00F658AB">
      <w:pPr>
        <w:numPr>
          <w:ilvl w:val="0"/>
          <w:numId w:val="6"/>
        </w:numPr>
        <w:spacing w:after="0" w:line="240" w:lineRule="auto"/>
      </w:pPr>
      <w:r w:rsidRPr="00152C78">
        <w:t xml:space="preserve">Xe du lịch đời mới, máy lạnh đưa đón tham quan </w:t>
      </w:r>
    </w:p>
    <w:p w:rsidR="00F658AB" w:rsidRPr="00152C78" w:rsidRDefault="00F658AB" w:rsidP="00F658AB">
      <w:pPr>
        <w:numPr>
          <w:ilvl w:val="0"/>
          <w:numId w:val="6"/>
        </w:numPr>
        <w:spacing w:after="0" w:line="240" w:lineRule="auto"/>
      </w:pPr>
      <w:r w:rsidRPr="00152C78">
        <w:t>Hướng dẫn viên</w:t>
      </w:r>
      <w:r w:rsidRPr="00152C78">
        <w:rPr>
          <w:lang w:val="vi-VN"/>
        </w:rPr>
        <w:t xml:space="preserve"> Việt Nam và HDV địa phương</w:t>
      </w:r>
      <w:r w:rsidRPr="00152C78">
        <w:rPr>
          <w:b/>
        </w:rPr>
        <w:t xml:space="preserve"> </w:t>
      </w:r>
      <w:r w:rsidRPr="00152C78">
        <w:t>phục vụ suốt tuyến</w:t>
      </w:r>
    </w:p>
    <w:p w:rsidR="00F658AB" w:rsidRPr="00152C78" w:rsidRDefault="00F658AB" w:rsidP="00F658AB">
      <w:pPr>
        <w:numPr>
          <w:ilvl w:val="0"/>
          <w:numId w:val="6"/>
        </w:numPr>
        <w:spacing w:after="0" w:line="240" w:lineRule="auto"/>
      </w:pPr>
      <w:r w:rsidRPr="00152C78">
        <w:t xml:space="preserve">Bảo hiểm tai nạn du lịch, bồi thường tối đa 210.000.000 VND/ trường hợp </w:t>
      </w:r>
    </w:p>
    <w:p w:rsidR="00F658AB" w:rsidRPr="00152C78" w:rsidRDefault="00F658AB" w:rsidP="00F658AB">
      <w:pPr>
        <w:numPr>
          <w:ilvl w:val="0"/>
          <w:numId w:val="6"/>
        </w:numPr>
        <w:spacing w:after="0" w:line="240" w:lineRule="auto"/>
      </w:pPr>
      <w:r w:rsidRPr="00152C78">
        <w:t>Nước uống: 1 chai/ngày</w:t>
      </w:r>
    </w:p>
    <w:p w:rsidR="00F658AB" w:rsidRPr="00152C78" w:rsidRDefault="00F658AB" w:rsidP="00F658AB">
      <w:pPr>
        <w:shd w:val="clear" w:color="auto" w:fill="FFFF00"/>
        <w:rPr>
          <w:b/>
        </w:rPr>
      </w:pPr>
      <w:r w:rsidRPr="00152C78">
        <w:rPr>
          <w:b/>
        </w:rPr>
        <w:t>GIÁ KHÔNG BAO GỒM:</w:t>
      </w:r>
    </w:p>
    <w:p w:rsidR="00F658AB" w:rsidRPr="00152C78" w:rsidRDefault="00F658AB" w:rsidP="00F658AB">
      <w:pPr>
        <w:numPr>
          <w:ilvl w:val="0"/>
          <w:numId w:val="5"/>
        </w:numPr>
        <w:spacing w:after="0" w:line="240" w:lineRule="auto"/>
      </w:pPr>
      <w:r w:rsidRPr="00152C78">
        <w:t>Hộ chiếu (còn hạn ít nhất 6 tháng tính từ ngày về tới Việt Nam)</w:t>
      </w:r>
    </w:p>
    <w:p w:rsidR="00F658AB" w:rsidRPr="00152C78" w:rsidRDefault="00F658AB" w:rsidP="00F658AB">
      <w:pPr>
        <w:numPr>
          <w:ilvl w:val="0"/>
          <w:numId w:val="5"/>
        </w:numPr>
        <w:spacing w:after="0" w:line="240" w:lineRule="auto"/>
      </w:pPr>
      <w:r w:rsidRPr="00152C78">
        <w:t>Hành lý quá cước, lệ phí máy ảnh, máy quay phim…</w:t>
      </w:r>
    </w:p>
    <w:p w:rsidR="00F658AB" w:rsidRPr="00152C78" w:rsidRDefault="00F658AB" w:rsidP="00F658AB">
      <w:pPr>
        <w:numPr>
          <w:ilvl w:val="0"/>
          <w:numId w:val="5"/>
        </w:numPr>
        <w:spacing w:after="0" w:line="240" w:lineRule="auto"/>
      </w:pPr>
      <w:r w:rsidRPr="00152C78">
        <w:t xml:space="preserve">Chi phí cá nhân : điện thoại, giặt ủi, chi phí phát sinh ngoài chương trình </w:t>
      </w:r>
    </w:p>
    <w:p w:rsidR="00F658AB" w:rsidRPr="00152C78" w:rsidRDefault="00F658AB" w:rsidP="00F658AB">
      <w:pPr>
        <w:numPr>
          <w:ilvl w:val="0"/>
          <w:numId w:val="5"/>
        </w:numPr>
        <w:spacing w:after="0" w:line="240" w:lineRule="auto"/>
      </w:pPr>
      <w:r w:rsidRPr="00152C78">
        <w:t>Tiền bồi dưỡng cho hướng dẫn viên và tài xế địa phương : 3usd</w:t>
      </w:r>
      <w:r>
        <w:t xml:space="preserve"> /khách/ngày</w:t>
      </w:r>
    </w:p>
    <w:p w:rsidR="00F658AB" w:rsidRDefault="00F658AB" w:rsidP="00F658AB">
      <w:pPr>
        <w:numPr>
          <w:ilvl w:val="0"/>
          <w:numId w:val="5"/>
        </w:numPr>
        <w:spacing w:after="0" w:line="240" w:lineRule="auto"/>
      </w:pPr>
      <w:r w:rsidRPr="00152C78">
        <w:t>Visa tái nhập cho khách quốc</w:t>
      </w:r>
      <w:r>
        <w:t xml:space="preserve"> tịch nước ngoài : 45 usd</w:t>
      </w:r>
      <w:r w:rsidRPr="00152C78">
        <w:t xml:space="preserve"> / khách</w:t>
      </w:r>
      <w:r>
        <w:t xml:space="preserve"> ( 1 tháng 1 lần)</w:t>
      </w:r>
    </w:p>
    <w:p w:rsidR="00F658AB" w:rsidRPr="00152C78" w:rsidRDefault="00F658AB" w:rsidP="00F658AB">
      <w:pPr>
        <w:numPr>
          <w:ilvl w:val="0"/>
          <w:numId w:val="5"/>
        </w:numPr>
        <w:spacing w:after="0" w:line="240" w:lineRule="auto"/>
      </w:pPr>
      <w:r>
        <w:t>Phụ thu phòng đơn: 5.000.000 VND/ khách</w:t>
      </w:r>
    </w:p>
    <w:p w:rsidR="00F658AB" w:rsidRPr="00152C78" w:rsidRDefault="00F658AB" w:rsidP="00F658AB">
      <w:pPr>
        <w:numPr>
          <w:ilvl w:val="0"/>
          <w:numId w:val="5"/>
        </w:numPr>
        <w:spacing w:after="0" w:line="240" w:lineRule="auto"/>
      </w:pPr>
      <w:r w:rsidRPr="00152C78">
        <w:t>Phụ thu dịp lễ tết từ  1.500.000  - 4.500.000 vnđ /Khách</w:t>
      </w:r>
    </w:p>
    <w:p w:rsidR="00F658AB" w:rsidRPr="00152C78" w:rsidRDefault="00F658AB" w:rsidP="00F658AB">
      <w:pPr>
        <w:spacing w:before="120"/>
      </w:pPr>
      <w:r w:rsidRPr="00152C78">
        <w:rPr>
          <w:b/>
        </w:rPr>
        <w:t>QUÀ TẶNG</w:t>
      </w:r>
      <w:r w:rsidRPr="00152C78">
        <w:t>: Nón du lịch</w:t>
      </w:r>
    </w:p>
    <w:p w:rsidR="00F658AB" w:rsidRPr="00152C78" w:rsidRDefault="00F658AB" w:rsidP="00F658AB">
      <w:pPr>
        <w:spacing w:before="60" w:after="60"/>
        <w:jc w:val="both"/>
        <w:rPr>
          <w:i/>
        </w:rPr>
      </w:pPr>
      <w:r w:rsidRPr="00152C78">
        <w:rPr>
          <w:bCs/>
          <w:i/>
          <w:u w:val="single"/>
          <w:lang w:val="x-none"/>
        </w:rPr>
        <w:t>Chú ý</w:t>
      </w:r>
      <w:r w:rsidRPr="00152C78">
        <w:rPr>
          <w:i/>
          <w:lang w:val="x-none"/>
        </w:rPr>
        <w:t xml:space="preserve"> : Thứ tự chương trình có thể thay đổi theo sự sắp xếp của CTY để phù hợp với tình hình thực tế nhưng vẫn đảm bảo đầy đủ các điểm tham quan đã nêu trong chương trình.  </w:t>
      </w:r>
    </w:p>
    <w:p w:rsidR="00F658AB" w:rsidRDefault="00F658AB" w:rsidP="00F658AB">
      <w:pPr>
        <w:jc w:val="both"/>
        <w:rPr>
          <w:b/>
        </w:rPr>
      </w:pPr>
      <w:r w:rsidRPr="00152C78">
        <w:rPr>
          <w:b/>
        </w:rPr>
        <w:t>Lưu ý:</w:t>
      </w:r>
    </w:p>
    <w:p w:rsidR="00F658AB" w:rsidRPr="00C51055" w:rsidRDefault="00F658AB" w:rsidP="00F658AB">
      <w:pPr>
        <w:numPr>
          <w:ilvl w:val="0"/>
          <w:numId w:val="3"/>
        </w:numPr>
        <w:spacing w:after="0"/>
        <w:jc w:val="both"/>
        <w:rPr>
          <w:rFonts w:cs="Calibri"/>
          <w:color w:val="000000"/>
        </w:rPr>
      </w:pPr>
      <w:r w:rsidRPr="00C51055">
        <w:rPr>
          <w:rFonts w:cs="Calibri"/>
          <w:color w:val="000000"/>
        </w:rPr>
        <w:t xml:space="preserve">Quý khách mang </w:t>
      </w:r>
      <w:r w:rsidRPr="00C51055">
        <w:rPr>
          <w:rFonts w:cs="Calibri"/>
          <w:b/>
          <w:color w:val="000000"/>
        </w:rPr>
        <w:t>THẺ XANH (PERMANENT RESIDENT), ALIEN’S PASSPORT, TRAVEL DOCUMENT</w:t>
      </w:r>
      <w:r w:rsidRPr="00C51055">
        <w:rPr>
          <w:rFonts w:cs="Calibri"/>
          <w:color w:val="000000"/>
        </w:rPr>
        <w:t xml:space="preserve"> </w:t>
      </w:r>
      <w:r w:rsidRPr="00C51055">
        <w:rPr>
          <w:rFonts w:cs="Calibri"/>
          <w:b/>
          <w:color w:val="000000"/>
        </w:rPr>
        <w:t>v.v…</w:t>
      </w:r>
      <w:r w:rsidRPr="00C51055">
        <w:rPr>
          <w:rFonts w:cs="Calibri"/>
          <w:color w:val="000000"/>
        </w:rPr>
        <w:t xml:space="preserve"> nhưng </w:t>
      </w:r>
      <w:r w:rsidRPr="00C51055">
        <w:rPr>
          <w:rFonts w:cs="Calibri"/>
          <w:b/>
          <w:color w:val="000000"/>
        </w:rPr>
        <w:t>KHÔNG CÓ PASSPORT CỦA NƯỚC CƯ TRÚ</w:t>
      </w:r>
      <w:r w:rsidRPr="00C51055">
        <w:rPr>
          <w:rFonts w:cs="Calibri"/>
          <w:color w:val="000000"/>
        </w:rPr>
        <w:t xml:space="preserve"> khi đăng ký tour không trình báo bị </w:t>
      </w:r>
      <w:r w:rsidRPr="00C51055">
        <w:rPr>
          <w:rFonts w:cs="Calibri"/>
          <w:b/>
          <w:color w:val="000000"/>
        </w:rPr>
        <w:t xml:space="preserve">TỪ CHỐI CHECK IN HOẶC XUẤT NHẬP CẢNH </w:t>
      </w:r>
      <w:r w:rsidRPr="00C51055">
        <w:rPr>
          <w:rFonts w:cs="Calibri"/>
          <w:color w:val="000000"/>
        </w:rPr>
        <w:t>công ty chúng hoàn toàn không chịu trách nhiệm và không hoàn trả tiền tour.</w:t>
      </w:r>
    </w:p>
    <w:p w:rsidR="00F658AB" w:rsidRPr="00C51055" w:rsidRDefault="00F658AB" w:rsidP="00F658AB">
      <w:pPr>
        <w:jc w:val="both"/>
        <w:rPr>
          <w:b/>
          <w:color w:val="000000"/>
        </w:rPr>
      </w:pPr>
    </w:p>
    <w:p w:rsidR="00F658AB" w:rsidRPr="00152C78" w:rsidRDefault="00F658AB" w:rsidP="00F658AB">
      <w:pPr>
        <w:numPr>
          <w:ilvl w:val="0"/>
          <w:numId w:val="4"/>
        </w:numPr>
        <w:spacing w:after="0" w:line="240" w:lineRule="auto"/>
        <w:jc w:val="both"/>
      </w:pPr>
      <w:r w:rsidRPr="00152C78">
        <w:rPr>
          <w:lang w:val="vi-VN"/>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152C78">
        <w:t>.</w:t>
      </w:r>
    </w:p>
    <w:p w:rsidR="00F658AB" w:rsidRPr="00152C78" w:rsidRDefault="00F658AB" w:rsidP="00F658AB">
      <w:pPr>
        <w:numPr>
          <w:ilvl w:val="0"/>
          <w:numId w:val="4"/>
        </w:numPr>
        <w:spacing w:after="0" w:line="240" w:lineRule="auto"/>
        <w:rPr>
          <w:bCs/>
          <w:lang w:val="vi-VN" w:eastAsia="vi-VN"/>
        </w:rPr>
      </w:pPr>
      <w:r w:rsidRPr="00152C78">
        <w:rPr>
          <w:bCs/>
          <w:lang w:val="vi-VN" w:eastAsia="vi-VN"/>
        </w:rPr>
        <w:t xml:space="preserve">Hủy tour ngay sau khi đăng ký và ngoài 10 ngày trước khi tour khởi hành phí phạt = 40% tổng giá trị tour bị hủy. </w:t>
      </w:r>
    </w:p>
    <w:p w:rsidR="00F658AB" w:rsidRPr="00152C78" w:rsidRDefault="00F658AB" w:rsidP="00F658AB">
      <w:pPr>
        <w:numPr>
          <w:ilvl w:val="0"/>
          <w:numId w:val="4"/>
        </w:numPr>
        <w:spacing w:after="0" w:line="240" w:lineRule="auto"/>
        <w:rPr>
          <w:bCs/>
          <w:lang w:val="vi-VN" w:eastAsia="vi-VN"/>
        </w:rPr>
      </w:pPr>
      <w:r w:rsidRPr="00152C78">
        <w:rPr>
          <w:bCs/>
          <w:lang w:val="vi-VN" w:eastAsia="vi-VN"/>
        </w:rPr>
        <w:t xml:space="preserve">Hủy tour trong vòng 10 ngày phí phạt = 75% tổng giá tour chương trình. </w:t>
      </w:r>
    </w:p>
    <w:p w:rsidR="00F658AB" w:rsidRPr="00152C78" w:rsidRDefault="00F658AB" w:rsidP="00F658AB">
      <w:pPr>
        <w:numPr>
          <w:ilvl w:val="0"/>
          <w:numId w:val="4"/>
        </w:numPr>
        <w:spacing w:after="0" w:line="240" w:lineRule="auto"/>
        <w:rPr>
          <w:bCs/>
          <w:lang w:val="vi-VN" w:eastAsia="vi-VN"/>
        </w:rPr>
      </w:pPr>
      <w:r w:rsidRPr="00152C78">
        <w:rPr>
          <w:bCs/>
          <w:lang w:val="vi-VN" w:eastAsia="vi-VN"/>
        </w:rPr>
        <w:t>Sau thời gian trên phí phạt = 100% tổng giá trị chương trình. (Các ngày trên tính theo ngày làm việc)</w:t>
      </w:r>
    </w:p>
    <w:p w:rsidR="00F658AB" w:rsidRPr="00152C78" w:rsidRDefault="00F658AB" w:rsidP="00F658AB">
      <w:pPr>
        <w:numPr>
          <w:ilvl w:val="0"/>
          <w:numId w:val="4"/>
        </w:numPr>
        <w:spacing w:after="0" w:line="240" w:lineRule="auto"/>
        <w:jc w:val="both"/>
        <w:rPr>
          <w:lang w:val="vi-VN"/>
        </w:rPr>
      </w:pPr>
      <w:r w:rsidRPr="00152C78">
        <w:rPr>
          <w:lang w:val="vi-VN"/>
        </w:rPr>
        <w:t>Do tính chất là đoàn ghép khách lẻ, cty sẽ có trách nhiệm nhận khách cho đủ đoàn (15 khách người lớn trở lên) thì đoàn sẽ khởi hành đúng lịch trình. Nếu số lượng đoàn dưới 15 khách, cty sẽ có trách nhiệm thông báo cho khách trước ngày khởi hành 4 ngày và sẽ thỏa thuận lại ngày khởi hành mới, hoặc hoàn trả lại toàn bộ số tiền khách đã đăng ký trước đó.</w:t>
      </w:r>
    </w:p>
    <w:p w:rsidR="00F658AB" w:rsidRPr="00152C78" w:rsidRDefault="00F658AB" w:rsidP="00F658AB">
      <w:pPr>
        <w:numPr>
          <w:ilvl w:val="0"/>
          <w:numId w:val="4"/>
        </w:numPr>
        <w:spacing w:after="0" w:line="240" w:lineRule="auto"/>
        <w:jc w:val="both"/>
        <w:rPr>
          <w:lang w:val="vi-VN"/>
        </w:rPr>
      </w:pPr>
      <w:r w:rsidRPr="00152C78">
        <w:rPr>
          <w:lang w:val="vi-VN"/>
        </w:rPr>
        <w:t>Đối với khách hàng từ 70 tuồi đến 85 tuổi, gia đình và quý khách phải cam kết đảm bảo tình trạng sức khỏe với cty chúng tôi trước khi tham gia tour. Nếu có bất cứ sự cố nào xảy ra trên tout, cty sẽ không chịu trách nhiệm dưới mọi tình huống.</w:t>
      </w:r>
    </w:p>
    <w:p w:rsidR="00F658AB" w:rsidRPr="00152C78" w:rsidRDefault="00F658AB" w:rsidP="00F658AB">
      <w:pPr>
        <w:numPr>
          <w:ilvl w:val="0"/>
          <w:numId w:val="4"/>
        </w:numPr>
        <w:spacing w:after="0" w:line="240" w:lineRule="auto"/>
        <w:jc w:val="both"/>
        <w:rPr>
          <w:b/>
          <w:lang w:val="vi-VN"/>
        </w:rPr>
      </w:pPr>
      <w:r w:rsidRPr="00152C78">
        <w:rPr>
          <w:lang w:val="vi-VN"/>
        </w:rPr>
        <w:t>Trường hợp quý khách không được xuất cảnh hay nhập cảnh lý do cá nhân. Cty sẽ không chịu trách nhiệm và sẽ không hoàn trả tiền tour.</w:t>
      </w:r>
    </w:p>
    <w:p w:rsidR="00F658AB" w:rsidRDefault="00F658AB" w:rsidP="00F658AB">
      <w:pPr>
        <w:jc w:val="both"/>
        <w:rPr>
          <w:lang w:val="vi-VN"/>
        </w:rPr>
      </w:pPr>
    </w:p>
    <w:p w:rsidR="00F658AB" w:rsidRPr="00152C78" w:rsidRDefault="00F658AB" w:rsidP="00F658AB">
      <w:pPr>
        <w:shd w:val="clear" w:color="auto" w:fill="FFFF00"/>
        <w:jc w:val="center"/>
        <w:rPr>
          <w:b/>
          <w:lang w:val="vi-VN"/>
        </w:rPr>
      </w:pPr>
      <w:r w:rsidRPr="00152C78">
        <w:rPr>
          <w:b/>
          <w:lang w:val="vi-VN"/>
        </w:rPr>
        <w:t>KÍNH CHÚC QUÝ KHÁCH MỘT CHUYẾN DU LỊCH TƯƠI VUI, BỔ ÍCH!</w:t>
      </w:r>
    </w:p>
    <w:p w:rsidR="006B068D" w:rsidRPr="00ED4634" w:rsidRDefault="006B068D" w:rsidP="00EB2464">
      <w:pPr>
        <w:spacing w:after="0"/>
      </w:pPr>
    </w:p>
    <w:sectPr w:rsidR="006B068D" w:rsidRPr="00ED4634" w:rsidSect="00F658AB">
      <w:footerReference w:type="default" r:id="rId23"/>
      <w:pgSz w:w="12240" w:h="15840"/>
      <w:pgMar w:top="432" w:right="446" w:bottom="864" w:left="864" w:header="720" w:footer="2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A07" w:rsidRDefault="00367A07" w:rsidP="00A554DB">
      <w:pPr>
        <w:spacing w:after="0" w:line="240" w:lineRule="auto"/>
      </w:pPr>
      <w:r>
        <w:separator/>
      </w:r>
    </w:p>
  </w:endnote>
  <w:endnote w:type="continuationSeparator" w:id="0">
    <w:p w:rsidR="00367A07" w:rsidRDefault="00367A07" w:rsidP="00A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DB" w:rsidRDefault="00E701A1" w:rsidP="007C2DD8">
    <w:pPr>
      <w:pStyle w:val="Footer"/>
      <w:tabs>
        <w:tab w:val="left" w:pos="11160"/>
      </w:tabs>
      <w:ind w:right="-90"/>
      <w:jc w:val="center"/>
    </w:pPr>
    <w:r w:rsidRPr="007F165E">
      <w:rPr>
        <w:noProof/>
      </w:rPr>
      <w:drawing>
        <wp:inline distT="0" distB="0" distL="0" distR="0" wp14:anchorId="7650B545" wp14:editId="11470A09">
          <wp:extent cx="7086600" cy="855038"/>
          <wp:effectExtent l="0" t="0" r="0" b="2540"/>
          <wp:docPr id="3" name="Picture 1" descr="C:\Users\Administrator\Desktop\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o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8550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A07" w:rsidRDefault="00367A07" w:rsidP="00A554DB">
      <w:pPr>
        <w:spacing w:after="0" w:line="240" w:lineRule="auto"/>
      </w:pPr>
      <w:r>
        <w:separator/>
      </w:r>
    </w:p>
  </w:footnote>
  <w:footnote w:type="continuationSeparator" w:id="0">
    <w:p w:rsidR="00367A07" w:rsidRDefault="00367A07" w:rsidP="00A5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7BA"/>
    <w:multiLevelType w:val="hybridMultilevel"/>
    <w:tmpl w:val="E2F6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F115A"/>
    <w:multiLevelType w:val="hybridMultilevel"/>
    <w:tmpl w:val="B88C4262"/>
    <w:lvl w:ilvl="0" w:tplc="B396EF7A">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383B7161"/>
    <w:multiLevelType w:val="multilevel"/>
    <w:tmpl w:val="B57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BA20B3"/>
    <w:multiLevelType w:val="hybridMultilevel"/>
    <w:tmpl w:val="70EC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F53098"/>
    <w:multiLevelType w:val="hybridMultilevel"/>
    <w:tmpl w:val="F7BA3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A0495B"/>
    <w:multiLevelType w:val="hybridMultilevel"/>
    <w:tmpl w:val="E6ACD8DC"/>
    <w:lvl w:ilvl="0" w:tplc="BAAABFAE">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B"/>
    <w:rsid w:val="00084D8E"/>
    <w:rsid w:val="00097D93"/>
    <w:rsid w:val="000F7802"/>
    <w:rsid w:val="00367A07"/>
    <w:rsid w:val="00382E4A"/>
    <w:rsid w:val="00395CBC"/>
    <w:rsid w:val="004124B3"/>
    <w:rsid w:val="00463897"/>
    <w:rsid w:val="004961F4"/>
    <w:rsid w:val="00571676"/>
    <w:rsid w:val="00596EBB"/>
    <w:rsid w:val="00627DB5"/>
    <w:rsid w:val="00681F6D"/>
    <w:rsid w:val="006B03BD"/>
    <w:rsid w:val="006B068D"/>
    <w:rsid w:val="00733EAA"/>
    <w:rsid w:val="007C2DD8"/>
    <w:rsid w:val="007E49B4"/>
    <w:rsid w:val="008D5C8A"/>
    <w:rsid w:val="00956705"/>
    <w:rsid w:val="00A3149E"/>
    <w:rsid w:val="00A554DB"/>
    <w:rsid w:val="00B4281E"/>
    <w:rsid w:val="00B84321"/>
    <w:rsid w:val="00BB765F"/>
    <w:rsid w:val="00C06250"/>
    <w:rsid w:val="00C46BE9"/>
    <w:rsid w:val="00D415AD"/>
    <w:rsid w:val="00E701A1"/>
    <w:rsid w:val="00EB2464"/>
    <w:rsid w:val="00ED4634"/>
    <w:rsid w:val="00EF66CE"/>
    <w:rsid w:val="00F07761"/>
    <w:rsid w:val="00F65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2018-07-25T07:22:00Z</cp:lastPrinted>
  <dcterms:created xsi:type="dcterms:W3CDTF">2018-09-20T06:57:00Z</dcterms:created>
  <dcterms:modified xsi:type="dcterms:W3CDTF">2018-09-20T06:57:00Z</dcterms:modified>
</cp:coreProperties>
</file>