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E4A" w:rsidRDefault="00382E4A" w:rsidP="00EB2464">
      <w:pPr>
        <w:spacing w:after="0"/>
      </w:pPr>
    </w:p>
    <w:p w:rsidR="00ED4634" w:rsidRDefault="00571676" w:rsidP="00EB2464">
      <w:pPr>
        <w:spacing w:after="0" w:line="240" w:lineRule="auto"/>
      </w:pPr>
      <w:r>
        <w:rPr>
          <w:noProof/>
        </w:rPr>
        <w:drawing>
          <wp:inline distT="0" distB="0" distL="0" distR="0" wp14:anchorId="600E5A5E" wp14:editId="21ADB41F">
            <wp:extent cx="7086600" cy="1425058"/>
            <wp:effectExtent l="0" t="0" r="0" b="3810"/>
            <wp:docPr id="2" name="Picture 2" descr="C:\Users\Administrator\Desktop\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vie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0" cy="1425058"/>
                    </a:xfrm>
                    <a:prstGeom prst="rect">
                      <a:avLst/>
                    </a:prstGeom>
                    <a:noFill/>
                    <a:ln>
                      <a:noFill/>
                    </a:ln>
                  </pic:spPr>
                </pic:pic>
              </a:graphicData>
            </a:graphic>
          </wp:inline>
        </w:drawing>
      </w:r>
    </w:p>
    <w:p w:rsidR="00ED4634" w:rsidRDefault="00ED4634" w:rsidP="00EB2464">
      <w:pPr>
        <w:spacing w:after="0"/>
      </w:pPr>
    </w:p>
    <w:p w:rsidR="00E96BF0" w:rsidRPr="00DE1EE4" w:rsidRDefault="00E96BF0" w:rsidP="00E96BF0">
      <w:pPr>
        <w:rPr>
          <w:rFonts w:ascii="Tahoma" w:hAnsi="Tahoma" w:cs="Tahoma"/>
          <w:bCs/>
          <w:color w:val="000000"/>
          <w:sz w:val="20"/>
        </w:rPr>
      </w:pPr>
      <w:r>
        <w:rPr>
          <w:rFonts w:ascii="Times New Roman" w:hAnsi="Times New Roman" w:cs="Times New Roman"/>
          <w:b/>
          <w:color w:val="FF0000"/>
          <w:szCs w:val="28"/>
          <w:lang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pt;margin-top:95pt;width:521.5pt;height:54.75pt;z-index:-251657216;mso-wrap-edited:f" fillcolor="#00b050" strokecolor="#eaeaea" strokeweight="1pt">
            <v:shadow on="t" color="silver" opacity=".5"/>
            <v:textpath style="font-family:&quot;Arial Black&quot;;font-weight:bold;v-text-kern:t" trim="t" fitpath="t" string="TP.HCM - SIEM RIEP - PHNOM PENH"/>
          </v:shape>
        </w:pict>
      </w:r>
      <w:r w:rsidRPr="00DE1EE4">
        <w:rPr>
          <w:rFonts w:ascii="Tahoma" w:hAnsi="Tahoma" w:cs="Tahoma"/>
          <w:bCs/>
          <w:color w:val="000000"/>
          <w:sz w:val="20"/>
        </w:rPr>
        <w:t xml:space="preserve"> </w:t>
      </w:r>
    </w:p>
    <w:p w:rsidR="00E96BF0" w:rsidRDefault="00E96BF0" w:rsidP="00E96BF0">
      <w:pPr>
        <w:rPr>
          <w:rFonts w:ascii="Times New Roman" w:hAnsi="Times New Roman" w:cs="Times New Roman"/>
          <w:b/>
          <w:color w:val="FF0000"/>
          <w:szCs w:val="28"/>
        </w:rPr>
      </w:pPr>
    </w:p>
    <w:p w:rsidR="00E96BF0" w:rsidRDefault="00E96BF0" w:rsidP="00E96BF0">
      <w:pPr>
        <w:jc w:val="both"/>
        <w:rPr>
          <w:rFonts w:ascii="Times New Roman" w:hAnsi="Times New Roman" w:cs="Times New Roman"/>
          <w:b/>
          <w:color w:val="FF0000"/>
          <w:szCs w:val="28"/>
        </w:rPr>
      </w:pPr>
    </w:p>
    <w:p w:rsidR="00E96BF0" w:rsidRDefault="00E96BF0" w:rsidP="00E96BF0">
      <w:pPr>
        <w:jc w:val="both"/>
        <w:rPr>
          <w:rFonts w:ascii="Times New Roman" w:hAnsi="Times New Roman" w:cs="Times New Roman"/>
          <w:b/>
          <w:color w:val="FF0000"/>
          <w:szCs w:val="28"/>
        </w:rPr>
      </w:pPr>
    </w:p>
    <w:p w:rsidR="00E96BF0" w:rsidRPr="00926EE8" w:rsidRDefault="00E96BF0" w:rsidP="00E96BF0">
      <w:pPr>
        <w:spacing w:before="120" w:after="60"/>
        <w:ind w:left="720"/>
        <w:jc w:val="center"/>
        <w:rPr>
          <w:rFonts w:ascii="Cambria" w:hAnsi="Cambria" w:cs="Times New Roman"/>
          <w:b/>
          <w:color w:val="0000CC"/>
          <w:sz w:val="4"/>
          <w:szCs w:val="4"/>
        </w:rPr>
      </w:pPr>
    </w:p>
    <w:p w:rsidR="00E96BF0" w:rsidRDefault="00E96BF0" w:rsidP="00E96BF0">
      <w:pPr>
        <w:spacing w:after="60"/>
        <w:ind w:left="720"/>
        <w:jc w:val="center"/>
        <w:rPr>
          <w:rFonts w:ascii="Cambria" w:hAnsi="Cambria" w:cs="Times New Roman"/>
          <w:color w:val="0000CC"/>
          <w:sz w:val="28"/>
          <w:szCs w:val="28"/>
        </w:rPr>
      </w:pPr>
    </w:p>
    <w:p w:rsidR="00E96BF0" w:rsidRDefault="00E96BF0" w:rsidP="00E96BF0">
      <w:pPr>
        <w:spacing w:after="60"/>
        <w:ind w:left="720"/>
        <w:jc w:val="center"/>
        <w:rPr>
          <w:rFonts w:ascii="Cambria" w:hAnsi="Cambria" w:cs="Times New Roman"/>
          <w:color w:val="0000CC"/>
          <w:sz w:val="28"/>
          <w:szCs w:val="28"/>
        </w:rPr>
      </w:pPr>
    </w:p>
    <w:p w:rsidR="00E96BF0" w:rsidRDefault="00E96BF0" w:rsidP="00E96BF0">
      <w:pPr>
        <w:tabs>
          <w:tab w:val="left" w:pos="1715"/>
        </w:tabs>
        <w:spacing w:after="60"/>
        <w:ind w:left="720"/>
        <w:rPr>
          <w:rFonts w:ascii="Cambria" w:hAnsi="Cambria" w:cs="Times New Roman"/>
          <w:color w:val="0000CC"/>
          <w:sz w:val="28"/>
          <w:szCs w:val="28"/>
        </w:rPr>
      </w:pPr>
      <w:r>
        <w:rPr>
          <w:rFonts w:ascii="Cambria" w:hAnsi="Cambria" w:cs="Times New Roman"/>
          <w:color w:val="0000CC"/>
          <w:sz w:val="28"/>
          <w:szCs w:val="28"/>
        </w:rPr>
        <w:tab/>
      </w:r>
    </w:p>
    <w:p w:rsidR="00E96BF0" w:rsidRDefault="00E96BF0" w:rsidP="00E96BF0">
      <w:pPr>
        <w:spacing w:after="60"/>
        <w:ind w:left="720"/>
        <w:jc w:val="center"/>
        <w:rPr>
          <w:rFonts w:ascii="Cambria" w:hAnsi="Cambria" w:cs="Times New Roman"/>
          <w:color w:val="0000CC"/>
          <w:sz w:val="28"/>
          <w:szCs w:val="28"/>
        </w:rPr>
      </w:pPr>
    </w:p>
    <w:p w:rsidR="00E96BF0" w:rsidRDefault="00E96BF0" w:rsidP="00E96BF0">
      <w:pPr>
        <w:spacing w:after="60"/>
        <w:ind w:left="720"/>
        <w:jc w:val="center"/>
        <w:rPr>
          <w:rFonts w:ascii="Cambria" w:hAnsi="Cambria" w:cs="Times New Roman"/>
          <w:color w:val="0000CC"/>
          <w:sz w:val="28"/>
          <w:szCs w:val="28"/>
        </w:rPr>
      </w:pPr>
    </w:p>
    <w:p w:rsidR="00E96BF0" w:rsidRPr="00926EE8" w:rsidRDefault="00E96BF0" w:rsidP="00E96BF0">
      <w:pPr>
        <w:spacing w:after="60"/>
        <w:ind w:left="720"/>
        <w:jc w:val="center"/>
        <w:rPr>
          <w:rFonts w:ascii="Cambria" w:hAnsi="Cambria" w:cs="Times New Roman"/>
          <w:color w:val="0000CC"/>
          <w:sz w:val="28"/>
          <w:szCs w:val="28"/>
        </w:rPr>
      </w:pPr>
      <w:r w:rsidRPr="00926EE8">
        <w:rPr>
          <w:rFonts w:ascii="Cambria" w:hAnsi="Cambria" w:cs="Times New Roman"/>
          <w:color w:val="0000CC"/>
          <w:sz w:val="28"/>
          <w:szCs w:val="28"/>
        </w:rPr>
        <w:t>Thời gian: 4 ngày 3 đêm.</w:t>
      </w:r>
    </w:p>
    <w:p w:rsidR="00E96BF0" w:rsidRDefault="00E96BF0" w:rsidP="00E96BF0">
      <w:pPr>
        <w:spacing w:before="60" w:after="60"/>
        <w:ind w:left="720"/>
        <w:jc w:val="center"/>
        <w:rPr>
          <w:rFonts w:ascii="Cambria" w:hAnsi="Cambria" w:cs="Times New Roman"/>
          <w:b/>
          <w:color w:val="0000CC"/>
          <w:sz w:val="28"/>
          <w:szCs w:val="28"/>
        </w:rPr>
      </w:pPr>
      <w:r w:rsidRPr="00926EE8">
        <w:rPr>
          <w:rFonts w:ascii="Cambria" w:hAnsi="Cambria" w:cs="Times New Roman"/>
          <w:color w:val="0000CC"/>
          <w:sz w:val="28"/>
          <w:szCs w:val="28"/>
        </w:rPr>
        <w:t xml:space="preserve">Khởi hành: </w:t>
      </w:r>
      <w:r w:rsidRPr="00B051CE">
        <w:rPr>
          <w:rFonts w:ascii="Cambria" w:hAnsi="Cambria" w:cs="Times New Roman"/>
          <w:b/>
          <w:color w:val="0000CC"/>
          <w:sz w:val="28"/>
          <w:szCs w:val="28"/>
        </w:rPr>
        <w:t>thứ năm hàng tuần</w:t>
      </w:r>
    </w:p>
    <w:p w:rsidR="00E96BF0" w:rsidRPr="00926EE8" w:rsidRDefault="00E96BF0" w:rsidP="00E96BF0">
      <w:pPr>
        <w:spacing w:before="60" w:after="60"/>
        <w:ind w:left="720"/>
        <w:jc w:val="center"/>
        <w:rPr>
          <w:rFonts w:ascii="Cambria" w:hAnsi="Cambria" w:cs="Times New Roman"/>
          <w:color w:val="0000CC"/>
          <w:sz w:val="28"/>
          <w:szCs w:val="28"/>
        </w:rPr>
      </w:pPr>
      <w:r>
        <w:rPr>
          <w:rFonts w:ascii="Cambria" w:hAnsi="Cambria" w:cs="Times New Roman"/>
          <w:noProof/>
          <w:color w:val="0000CC"/>
          <w:sz w:val="28"/>
          <w:szCs w:val="28"/>
        </w:rPr>
        <mc:AlternateContent>
          <mc:Choice Requires="wps">
            <w:drawing>
              <wp:anchor distT="0" distB="0" distL="114300" distR="114300" simplePos="0" relativeHeight="251660288" behindDoc="0" locked="0" layoutInCell="1" allowOverlap="1">
                <wp:simplePos x="0" y="0"/>
                <wp:positionH relativeFrom="column">
                  <wp:posOffset>-168910</wp:posOffset>
                </wp:positionH>
                <wp:positionV relativeFrom="paragraph">
                  <wp:posOffset>323850</wp:posOffset>
                </wp:positionV>
                <wp:extent cx="7045960" cy="1600200"/>
                <wp:effectExtent l="40640" t="32385" r="38100" b="3429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5960" cy="1600200"/>
                        </a:xfrm>
                        <a:prstGeom prst="rect">
                          <a:avLst/>
                        </a:prstGeom>
                        <a:solidFill>
                          <a:srgbClr val="FFFFFF"/>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6BF0" w:rsidRDefault="00E96BF0" w:rsidP="00E96BF0">
                            <w:pPr>
                              <w:ind w:left="-142" w:right="-110"/>
                              <w:jc w:val="center"/>
                            </w:pPr>
                            <w:r>
                              <w:t xml:space="preserve"> </w:t>
                            </w:r>
                            <w:r>
                              <w:rPr>
                                <w:noProof/>
                              </w:rPr>
                              <w:drawing>
                                <wp:inline distT="0" distB="0" distL="0" distR="0" wp14:anchorId="1039FF2B" wp14:editId="1BFEDB35">
                                  <wp:extent cx="1614170" cy="1526540"/>
                                  <wp:effectExtent l="0" t="0" r="5080" b="0"/>
                                  <wp:docPr id="16" name="Picture 16" descr="dat-ve-may-bay-di-camphuchia-gi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ve-may-bay-di-camphuchia-gi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170" cy="1526540"/>
                                          </a:xfrm>
                                          <a:prstGeom prst="rect">
                                            <a:avLst/>
                                          </a:prstGeom>
                                          <a:noFill/>
                                          <a:ln>
                                            <a:noFill/>
                                          </a:ln>
                                        </pic:spPr>
                                      </pic:pic>
                                    </a:graphicData>
                                  </a:graphic>
                                </wp:inline>
                              </w:drawing>
                            </w:r>
                            <w:r w:rsidRPr="007C15C0">
                              <w:t xml:space="preserve">  </w:t>
                            </w:r>
                            <w:r>
                              <w:rPr>
                                <w:noProof/>
                              </w:rPr>
                              <w:drawing>
                                <wp:inline distT="0" distB="0" distL="0" distR="0" wp14:anchorId="1B2C37C7" wp14:editId="0A6497A0">
                                  <wp:extent cx="1709420" cy="1526540"/>
                                  <wp:effectExtent l="0" t="0" r="5080" b="0"/>
                                  <wp:docPr id="15" name="Picture 15" descr="campuch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puchia-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9420" cy="1526540"/>
                                          </a:xfrm>
                                          <a:prstGeom prst="rect">
                                            <a:avLst/>
                                          </a:prstGeom>
                                          <a:noFill/>
                                          <a:ln>
                                            <a:noFill/>
                                          </a:ln>
                                        </pic:spPr>
                                      </pic:pic>
                                    </a:graphicData>
                                  </a:graphic>
                                </wp:inline>
                              </w:drawing>
                            </w:r>
                            <w:r w:rsidRPr="007C15C0">
                              <w:t xml:space="preserve">  </w:t>
                            </w:r>
                            <w:r>
                              <w:rPr>
                                <w:noProof/>
                              </w:rPr>
                              <w:drawing>
                                <wp:inline distT="0" distB="0" distL="0" distR="0" wp14:anchorId="50198FCB" wp14:editId="7FAE4133">
                                  <wp:extent cx="1677670" cy="1526540"/>
                                  <wp:effectExtent l="0" t="0" r="0" b="0"/>
                                  <wp:docPr id="14" name="Picture 1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7670" cy="1526540"/>
                                          </a:xfrm>
                                          <a:prstGeom prst="rect">
                                            <a:avLst/>
                                          </a:prstGeom>
                                          <a:noFill/>
                                          <a:ln>
                                            <a:noFill/>
                                          </a:ln>
                                        </pic:spPr>
                                      </pic:pic>
                                    </a:graphicData>
                                  </a:graphic>
                                </wp:inline>
                              </w:drawing>
                            </w:r>
                            <w:r>
                              <w:t xml:space="preserve">  </w:t>
                            </w:r>
                            <w:r>
                              <w:rPr>
                                <w:noProof/>
                              </w:rPr>
                              <w:drawing>
                                <wp:inline distT="0" distB="0" distL="0" distR="0" wp14:anchorId="5B08354A" wp14:editId="64F14A26">
                                  <wp:extent cx="1621790" cy="1526540"/>
                                  <wp:effectExtent l="0" t="0" r="0" b="0"/>
                                  <wp:docPr id="13" name="Picture 13" descr="Cambodia-eat-khmer-food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mbodia-eat-khmer-food_resi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1526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13.3pt;margin-top:25.5pt;width:554.8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FC0QIAAKoFAAAOAAAAZHJzL2Uyb0RvYy54bWysVN9v2yAQfp+0/wHxntpOnDi16lRJmkyT&#10;9qNaO+2ZAI5RMXhAYnfT/vcdOEmT9WWaZkuIg+Pj7ruPu7ntaon23FihVYGTqxgjrqhmQm0L/PVx&#10;PZhiZB1RjEiteIGfucW3s7dvbtom50Ndacm4QQCibN42Ba6ca/IosrTiNbFXuuEKNkttauLANNuI&#10;GdICei2jYRxPolYb1hhNubWwetdv4lnAL0tO3eeytNwhWWCIzYXRhHHjx2h2Q/KtIU0l6CEM8g9R&#10;1EQouPQEdUccQTsjXkHVghptdemuqK4jXZaC8pADZJPEf2TzUJGGh1yAHNucaLL/D5Z+2t8bJBjU&#10;LsNIkRpq9AVYI2orOYI1IKhtbA5+D8298Sna5oOmTxYpvazAjc+N0W3FCYOwEu8fXRzwhoWjaNN+&#10;1Azgyc7pwFVXmtoDAguoCyV5PpWEdw5RWMzidHw9gcpR2EsmcQxFD3eQ/Hi8Mda947pGflJgA9EH&#10;eLL/YJ0Ph+RHlxC+loKthZTBMNvNUhq0J6CPdfgO6PbcTSrUFngyGsPliNYN0OVAME+P1aHsF972&#10;HDSOF/H4GPKFWy0cSF+KusDT2H/+ZpJ7JleKhbkjQvZzSEIqv82DqPvMwOocTMM6EBYE93O+HsdZ&#10;OpoOsmw8GqSjVTxYTNfLwXyZTCbZarFcrJJfnqEkzSvBGFergGmP+k/Sv9PX4SX2yj29gFOAPiq9&#10;gxwfKtYiJnxxRuPrYYLBgCc4zPqsEZFb6B3UGYyMdt+Eq4LwvRY8xgWd04n/DzU6oYcin10cvcqt&#10;9+iAKmDyyFoQqtdmr3HXbTqg3Qt2o9kzSBbCCbqEBgeTSpsfGLXQLApsv++I4RjJ9wpkf52kqe8u&#10;wUjH2RAMc76zOd8higIUSAijfrp0fUfaNUZsK7gpCYkrPYenUoog4peoIAVvQEMIyRyal+8453bw&#10;emmxs98AAAD//wMAUEsDBBQABgAIAAAAIQAF+jvr4QAAAAsBAAAPAAAAZHJzL2Rvd25yZXYueG1s&#10;TI9BS8NAEIXvgv9hGcGLtLttaSgxmyJqESkIpup5mx2T0OxszG7T+O87PentPebjzXvZenStGLAP&#10;jScNs6kCgVR621Cl4WO3maxAhGjImtYTavjFAOv8+iozqfUnesehiJXgEAqp0VDH2KVShrJGZ8LU&#10;d0h8+/a9M5FtX0nbmxOHu1bOlUqkMw3xh9p0+FhjeSiOTsPh63mXbGPxRG9uWG7GT/x5eb3T+vZm&#10;fLgHEXGMfzBc6nN1yLnT3h/JBtFqmMyThFENyxlvugBqtWC117BQLGSeyf8b8jMAAAD//wMAUEsB&#10;Ai0AFAAGAAgAAAAhALaDOJL+AAAA4QEAABMAAAAAAAAAAAAAAAAAAAAAAFtDb250ZW50X1R5cGVz&#10;XS54bWxQSwECLQAUAAYACAAAACEAOP0h/9YAAACUAQAACwAAAAAAAAAAAAAAAAAvAQAAX3JlbHMv&#10;LnJlbHNQSwECLQAUAAYACAAAACEAG6sRQtECAACqBQAADgAAAAAAAAAAAAAAAAAuAgAAZHJzL2Uy&#10;b0RvYy54bWxQSwECLQAUAAYACAAAACEABfo76+EAAAALAQAADwAAAAAAAAAAAAAAAAArBQAAZHJz&#10;L2Rvd25yZXYueG1sUEsFBgAAAAAEAAQA8wAAADkGAAAAAA==&#10;" strokecolor="#00b050" strokeweight="5pt">
                <v:stroke linestyle="thickThin"/>
                <v:shadow color="#868686"/>
                <v:textbox>
                  <w:txbxContent>
                    <w:p w:rsidR="00E96BF0" w:rsidRDefault="00E96BF0" w:rsidP="00E96BF0">
                      <w:pPr>
                        <w:ind w:left="-142" w:right="-110"/>
                        <w:jc w:val="center"/>
                      </w:pPr>
                      <w:r>
                        <w:t xml:space="preserve"> </w:t>
                      </w:r>
                      <w:r>
                        <w:rPr>
                          <w:noProof/>
                        </w:rPr>
                        <w:drawing>
                          <wp:inline distT="0" distB="0" distL="0" distR="0" wp14:anchorId="1039FF2B" wp14:editId="1BFEDB35">
                            <wp:extent cx="1614170" cy="1526540"/>
                            <wp:effectExtent l="0" t="0" r="5080" b="0"/>
                            <wp:docPr id="16" name="Picture 16" descr="dat-ve-may-bay-di-camphuchia-gi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ve-may-bay-di-camphuchia-gi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170" cy="1526540"/>
                                    </a:xfrm>
                                    <a:prstGeom prst="rect">
                                      <a:avLst/>
                                    </a:prstGeom>
                                    <a:noFill/>
                                    <a:ln>
                                      <a:noFill/>
                                    </a:ln>
                                  </pic:spPr>
                                </pic:pic>
                              </a:graphicData>
                            </a:graphic>
                          </wp:inline>
                        </w:drawing>
                      </w:r>
                      <w:r w:rsidRPr="007C15C0">
                        <w:t xml:space="preserve">  </w:t>
                      </w:r>
                      <w:r>
                        <w:rPr>
                          <w:noProof/>
                        </w:rPr>
                        <w:drawing>
                          <wp:inline distT="0" distB="0" distL="0" distR="0" wp14:anchorId="1B2C37C7" wp14:editId="0A6497A0">
                            <wp:extent cx="1709420" cy="1526540"/>
                            <wp:effectExtent l="0" t="0" r="5080" b="0"/>
                            <wp:docPr id="15" name="Picture 15" descr="campuch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puchia-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9420" cy="1526540"/>
                                    </a:xfrm>
                                    <a:prstGeom prst="rect">
                                      <a:avLst/>
                                    </a:prstGeom>
                                    <a:noFill/>
                                    <a:ln>
                                      <a:noFill/>
                                    </a:ln>
                                  </pic:spPr>
                                </pic:pic>
                              </a:graphicData>
                            </a:graphic>
                          </wp:inline>
                        </w:drawing>
                      </w:r>
                      <w:r w:rsidRPr="007C15C0">
                        <w:t xml:space="preserve">  </w:t>
                      </w:r>
                      <w:r>
                        <w:rPr>
                          <w:noProof/>
                        </w:rPr>
                        <w:drawing>
                          <wp:inline distT="0" distB="0" distL="0" distR="0" wp14:anchorId="50198FCB" wp14:editId="7FAE4133">
                            <wp:extent cx="1677670" cy="1526540"/>
                            <wp:effectExtent l="0" t="0" r="0" b="0"/>
                            <wp:docPr id="14" name="Picture 1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7670" cy="1526540"/>
                                    </a:xfrm>
                                    <a:prstGeom prst="rect">
                                      <a:avLst/>
                                    </a:prstGeom>
                                    <a:noFill/>
                                    <a:ln>
                                      <a:noFill/>
                                    </a:ln>
                                  </pic:spPr>
                                </pic:pic>
                              </a:graphicData>
                            </a:graphic>
                          </wp:inline>
                        </w:drawing>
                      </w:r>
                      <w:r>
                        <w:t xml:space="preserve">  </w:t>
                      </w:r>
                      <w:r>
                        <w:rPr>
                          <w:noProof/>
                        </w:rPr>
                        <w:drawing>
                          <wp:inline distT="0" distB="0" distL="0" distR="0" wp14:anchorId="5B08354A" wp14:editId="64F14A26">
                            <wp:extent cx="1621790" cy="1526540"/>
                            <wp:effectExtent l="0" t="0" r="0" b="0"/>
                            <wp:docPr id="13" name="Picture 13" descr="Cambodia-eat-khmer-food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mbodia-eat-khmer-food_resi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1526540"/>
                                    </a:xfrm>
                                    <a:prstGeom prst="rect">
                                      <a:avLst/>
                                    </a:prstGeom>
                                    <a:noFill/>
                                    <a:ln>
                                      <a:noFill/>
                                    </a:ln>
                                  </pic:spPr>
                                </pic:pic>
                              </a:graphicData>
                            </a:graphic>
                          </wp:inline>
                        </w:drawing>
                      </w:r>
                    </w:p>
                  </w:txbxContent>
                </v:textbox>
                <w10:wrap type="topAndBottom"/>
              </v:rect>
            </w:pict>
          </mc:Fallback>
        </mc:AlternateContent>
      </w:r>
      <w:r w:rsidRPr="00926EE8">
        <w:rPr>
          <w:rFonts w:ascii="Cambria" w:hAnsi="Cambria" w:cs="Times New Roman"/>
          <w:color w:val="0000CC"/>
          <w:sz w:val="28"/>
          <w:szCs w:val="28"/>
        </w:rPr>
        <w:t xml:space="preserve">Đi về bằng </w:t>
      </w:r>
      <w:proofErr w:type="gramStart"/>
      <w:r w:rsidRPr="00926EE8">
        <w:rPr>
          <w:rFonts w:ascii="Cambria" w:hAnsi="Cambria" w:cs="Times New Roman"/>
          <w:color w:val="0000CC"/>
          <w:sz w:val="28"/>
          <w:szCs w:val="28"/>
        </w:rPr>
        <w:t>xe</w:t>
      </w:r>
      <w:proofErr w:type="gramEnd"/>
      <w:r w:rsidRPr="00926EE8">
        <w:rPr>
          <w:rFonts w:ascii="Cambria" w:hAnsi="Cambria" w:cs="Times New Roman"/>
          <w:color w:val="0000CC"/>
          <w:sz w:val="28"/>
          <w:szCs w:val="28"/>
        </w:rPr>
        <w:t xml:space="preserve"> (không đổi xe khi qua biên giới hai nước)</w:t>
      </w:r>
    </w:p>
    <w:p w:rsidR="00E96BF0" w:rsidRDefault="00E96BF0" w:rsidP="00E96BF0">
      <w:pPr>
        <w:ind w:left="-90" w:right="540" w:firstLine="360"/>
        <w:jc w:val="both"/>
        <w:rPr>
          <w:rFonts w:ascii="Cambria" w:hAnsi="Cambria" w:cs="Tahoma"/>
          <w:i/>
          <w:iCs/>
        </w:rPr>
      </w:pPr>
    </w:p>
    <w:p w:rsidR="00E96BF0" w:rsidRDefault="00E96BF0" w:rsidP="00E96BF0">
      <w:pPr>
        <w:ind w:left="-90" w:right="540" w:firstLine="360"/>
        <w:jc w:val="both"/>
        <w:rPr>
          <w:rFonts w:ascii="Cambria" w:hAnsi="Cambria" w:cs="Tahoma"/>
          <w:i/>
          <w:iCs/>
        </w:rPr>
      </w:pPr>
      <w:proofErr w:type="gramStart"/>
      <w:r w:rsidRPr="00CF75B0">
        <w:rPr>
          <w:rFonts w:ascii="Cambria" w:hAnsi="Cambria" w:cs="Tahoma"/>
          <w:i/>
          <w:iCs/>
        </w:rPr>
        <w:t>Campuchia, Vương quốc Phật giáo hay Đất nước Chùa Tháp là những tên gọi mang đậm nét đặc</w:t>
      </w:r>
      <w:r w:rsidRPr="00CF75B0">
        <w:rPr>
          <w:rFonts w:ascii="Cambria" w:hAnsi="Cambria" w:cs="Tahoma"/>
          <w:i/>
          <w:iCs/>
          <w:lang w:val="vi-VN"/>
        </w:rPr>
        <w:t xml:space="preserve"> </w:t>
      </w:r>
      <w:r w:rsidRPr="00CF75B0">
        <w:rPr>
          <w:rFonts w:ascii="Cambria" w:hAnsi="Cambria" w:cs="Tahoma"/>
          <w:i/>
          <w:iCs/>
        </w:rPr>
        <w:t>trưng về văn hóa của quốc gia này.</w:t>
      </w:r>
      <w:proofErr w:type="gramEnd"/>
      <w:r w:rsidRPr="00CF75B0">
        <w:rPr>
          <w:rFonts w:ascii="Cambria" w:hAnsi="Cambria" w:cs="Tahoma"/>
          <w:i/>
          <w:iCs/>
        </w:rPr>
        <w:t xml:space="preserve"> Vương quốc Campuchia với lịch sử lâu đời nằm bên dòng Mê Kông hiền hòa, nơi được thế giới biết đến với những di sản cổ kính và hoành tráng như: Angkor Wat, </w:t>
      </w:r>
      <w:smartTag w:uri="urn:schemas-microsoft-com:office:smarttags" w:element="place">
        <w:r w:rsidRPr="00CF75B0">
          <w:rPr>
            <w:rFonts w:ascii="Cambria" w:hAnsi="Cambria" w:cs="Tahoma"/>
            <w:i/>
            <w:iCs/>
          </w:rPr>
          <w:t>Angkor</w:t>
        </w:r>
      </w:smartTag>
      <w:r w:rsidRPr="00CF75B0">
        <w:rPr>
          <w:rFonts w:ascii="Cambria" w:hAnsi="Cambria" w:cs="Tahoma"/>
          <w:i/>
          <w:iCs/>
        </w:rPr>
        <w:t xml:space="preserve"> Thom… Những công trình kiến trúc tráng lệ như: </w:t>
      </w:r>
      <w:r w:rsidRPr="00B051CE">
        <w:rPr>
          <w:rFonts w:ascii="Cambria" w:hAnsi="Cambria" w:cs="Tahoma"/>
          <w:b/>
          <w:i/>
          <w:iCs/>
          <w:color w:val="00B050"/>
        </w:rPr>
        <w:t>Hoàng Cung, Vương Thành… Những công trình tín ngưỡng đặc sắc, tôn nghiêm như: Chùa Vàng, chùa Bạc…</w:t>
      </w:r>
      <w:r w:rsidRPr="00CF75B0">
        <w:rPr>
          <w:rFonts w:ascii="Cambria" w:hAnsi="Cambria" w:cs="Tahoma"/>
          <w:i/>
          <w:iCs/>
        </w:rPr>
        <w:t xml:space="preserve"> Và cũng là nơi được biết đến </w:t>
      </w:r>
      <w:proofErr w:type="gramStart"/>
      <w:r w:rsidRPr="00CF75B0">
        <w:rPr>
          <w:rFonts w:ascii="Cambria" w:hAnsi="Cambria" w:cs="Tahoma"/>
          <w:i/>
          <w:iCs/>
        </w:rPr>
        <w:t>với</w:t>
      </w:r>
      <w:r>
        <w:rPr>
          <w:rFonts w:ascii="Cambria" w:hAnsi="Cambria" w:cs="Tahoma"/>
          <w:i/>
          <w:iCs/>
        </w:rPr>
        <w:t xml:space="preserve"> </w:t>
      </w:r>
      <w:r w:rsidRPr="00CF75B0">
        <w:rPr>
          <w:rFonts w:ascii="Cambria" w:hAnsi="Cambria" w:cs="Tahoma"/>
          <w:i/>
          <w:iCs/>
        </w:rPr>
        <w:t xml:space="preserve"> cuộc</w:t>
      </w:r>
      <w:proofErr w:type="gramEnd"/>
      <w:r w:rsidRPr="00CF75B0">
        <w:rPr>
          <w:rFonts w:ascii="Cambria" w:hAnsi="Cambria" w:cs="Tahoma"/>
          <w:i/>
          <w:iCs/>
        </w:rPr>
        <w:t xml:space="preserve"> sống bình dị của những cư dân hiền hòa và mến khách…</w:t>
      </w:r>
    </w:p>
    <w:p w:rsidR="00E96BF0" w:rsidRPr="00CF75B0" w:rsidRDefault="00E96BF0" w:rsidP="00E96BF0">
      <w:pPr>
        <w:ind w:left="-90" w:right="540" w:firstLine="360"/>
        <w:jc w:val="both"/>
        <w:rPr>
          <w:rFonts w:ascii="Cambria" w:hAnsi="Cambria" w:cs="Times New Roman"/>
          <w:b/>
          <w:color w:val="0000CC"/>
        </w:rPr>
      </w:pPr>
    </w:p>
    <w:p w:rsidR="00E96BF0" w:rsidRPr="00EF154E" w:rsidRDefault="00E96BF0" w:rsidP="00E96BF0">
      <w:pPr>
        <w:jc w:val="both"/>
        <w:rPr>
          <w:rFonts w:ascii="Times New Roman" w:hAnsi="Times New Roman" w:cs="Times New Roman"/>
          <w:b/>
          <w:sz w:val="10"/>
          <w:szCs w:val="10"/>
        </w:rPr>
      </w:pPr>
      <w:r w:rsidRPr="00EF154E">
        <w:rPr>
          <w:rFonts w:ascii="Times New Roman" w:hAnsi="Times New Roman" w:cs="Times New Roman"/>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44"/>
        <w:gridCol w:w="8233"/>
      </w:tblGrid>
      <w:tr w:rsidR="00E96BF0" w:rsidRPr="00EF154E" w:rsidTr="00F61E3B">
        <w:trPr>
          <w:trHeight w:val="283"/>
        </w:trPr>
        <w:tc>
          <w:tcPr>
            <w:tcW w:w="10999" w:type="dxa"/>
            <w:gridSpan w:val="3"/>
            <w:shd w:val="clear" w:color="auto" w:fill="FFFF00"/>
            <w:vAlign w:val="center"/>
          </w:tcPr>
          <w:p w:rsidR="00E96BF0" w:rsidRPr="00555648" w:rsidRDefault="00E96BF0" w:rsidP="00F61E3B">
            <w:pPr>
              <w:rPr>
                <w:rFonts w:ascii="Cambria" w:hAnsi="Cambria" w:cs="Times New Roman"/>
                <w:b/>
                <w:color w:val="FF0000"/>
                <w:sz w:val="28"/>
                <w:szCs w:val="28"/>
              </w:rPr>
            </w:pPr>
            <w:r w:rsidRPr="00555648">
              <w:rPr>
                <w:rFonts w:ascii="Cambria" w:hAnsi="Cambria" w:cs="Times New Roman"/>
                <w:b/>
                <w:color w:val="FF0000"/>
                <w:sz w:val="28"/>
                <w:szCs w:val="28"/>
              </w:rPr>
              <w:t>NGÀY 1: TP. HCM –</w:t>
            </w:r>
            <w:r>
              <w:rPr>
                <w:rFonts w:ascii="Cambria" w:hAnsi="Cambria" w:cs="Times New Roman"/>
                <w:b/>
                <w:color w:val="FF0000"/>
                <w:sz w:val="28"/>
                <w:szCs w:val="28"/>
              </w:rPr>
              <w:t xml:space="preserve"> SIEM RIEP                  </w:t>
            </w:r>
            <w:r w:rsidRPr="00555648">
              <w:rPr>
                <w:rFonts w:ascii="Cambria" w:hAnsi="Cambria" w:cs="Times New Roman"/>
                <w:b/>
                <w:color w:val="FF0000"/>
                <w:sz w:val="28"/>
                <w:szCs w:val="28"/>
              </w:rPr>
              <w:t xml:space="preserve">                                        </w:t>
            </w:r>
            <w:r>
              <w:rPr>
                <w:rFonts w:ascii="Cambria" w:hAnsi="Cambria" w:cs="Times New Roman"/>
                <w:b/>
                <w:color w:val="FF0000"/>
                <w:sz w:val="28"/>
                <w:szCs w:val="28"/>
              </w:rPr>
              <w:t xml:space="preserve">          </w:t>
            </w:r>
            <w:r w:rsidRPr="00555648">
              <w:rPr>
                <w:rFonts w:ascii="Cambria" w:hAnsi="Cambria" w:cs="Times New Roman"/>
                <w:b/>
                <w:color w:val="FF0000"/>
                <w:sz w:val="28"/>
                <w:szCs w:val="28"/>
              </w:rPr>
              <w:t xml:space="preserve"> (Ăn sáng, trưa, chiều)</w:t>
            </w:r>
          </w:p>
        </w:tc>
      </w:tr>
      <w:tr w:rsidR="00E96BF0" w:rsidRPr="00EF154E" w:rsidTr="00F61E3B">
        <w:tc>
          <w:tcPr>
            <w:tcW w:w="2722" w:type="dxa"/>
          </w:tcPr>
          <w:p w:rsidR="00E96BF0" w:rsidRPr="001B2E7E" w:rsidRDefault="00E96BF0" w:rsidP="00F61E3B">
            <w:pPr>
              <w:spacing w:before="20" w:after="20"/>
              <w:jc w:val="center"/>
            </w:pPr>
            <w:r>
              <w:rPr>
                <w:noProof/>
              </w:rPr>
              <w:drawing>
                <wp:anchor distT="0" distB="0" distL="114300" distR="114300" simplePos="0" relativeHeight="251661312" behindDoc="1" locked="0" layoutInCell="1" allowOverlap="1">
                  <wp:simplePos x="0" y="0"/>
                  <wp:positionH relativeFrom="column">
                    <wp:posOffset>-10160</wp:posOffset>
                  </wp:positionH>
                  <wp:positionV relativeFrom="paragraph">
                    <wp:posOffset>1750060</wp:posOffset>
                  </wp:positionV>
                  <wp:extent cx="1590675" cy="1334135"/>
                  <wp:effectExtent l="0" t="0" r="9525" b="0"/>
                  <wp:wrapThrough wrapText="bothSides">
                    <wp:wrapPolygon edited="0">
                      <wp:start x="0" y="0"/>
                      <wp:lineTo x="0" y="21281"/>
                      <wp:lineTo x="21471" y="21281"/>
                      <wp:lineTo x="21471" y="0"/>
                      <wp:lineTo x="0" y="0"/>
                    </wp:wrapPolygon>
                  </wp:wrapThrough>
                  <wp:docPr id="12" name="Picture 12" descr="Cầu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cổ"/>
                          <pic:cNvPicPr>
                            <a:picLocks noChangeAspect="1" noChangeArrowheads="1"/>
                          </pic:cNvPicPr>
                        </pic:nvPicPr>
                        <pic:blipFill>
                          <a:blip r:embed="rId13">
                            <a:extLst>
                              <a:ext uri="{28A0092B-C50C-407E-A947-70E740481C1C}">
                                <a14:useLocalDpi xmlns:a14="http://schemas.microsoft.com/office/drawing/2010/main" val="0"/>
                              </a:ext>
                            </a:extLst>
                          </a:blip>
                          <a:srcRect r="3468"/>
                          <a:stretch>
                            <a:fillRect/>
                          </a:stretch>
                        </pic:blipFill>
                        <pic:spPr bwMode="auto">
                          <a:xfrm>
                            <a:off x="0" y="0"/>
                            <a:ext cx="159067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74165" cy="1670050"/>
                  <wp:effectExtent l="0" t="0" r="6985" b="6350"/>
                  <wp:docPr id="11" name="Picture 11" descr="2131804430-1-20140402-M06%20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31804430-1-20140402-M06%20HCM"/>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1574165" cy="1670050"/>
                          </a:xfrm>
                          <a:prstGeom prst="rect">
                            <a:avLst/>
                          </a:prstGeom>
                          <a:noFill/>
                          <a:ln>
                            <a:noFill/>
                          </a:ln>
                        </pic:spPr>
                      </pic:pic>
                    </a:graphicData>
                  </a:graphic>
                </wp:inline>
              </w:drawing>
            </w:r>
          </w:p>
        </w:tc>
        <w:tc>
          <w:tcPr>
            <w:tcW w:w="8277" w:type="dxa"/>
            <w:gridSpan w:val="2"/>
          </w:tcPr>
          <w:p w:rsidR="00E96BF0" w:rsidRPr="002029D8" w:rsidRDefault="00E96BF0" w:rsidP="00E96BF0">
            <w:pPr>
              <w:numPr>
                <w:ilvl w:val="0"/>
                <w:numId w:val="3"/>
              </w:numPr>
              <w:tabs>
                <w:tab w:val="clear" w:pos="720"/>
                <w:tab w:val="left" w:pos="339"/>
              </w:tabs>
              <w:spacing w:after="0" w:line="240" w:lineRule="auto"/>
              <w:ind w:left="98" w:hanging="29"/>
              <w:jc w:val="both"/>
              <w:rPr>
                <w:rFonts w:ascii="Cambria" w:hAnsi="Cambria" w:cs="Tahoma"/>
                <w:b/>
                <w:bCs/>
              </w:rPr>
            </w:pPr>
            <w:r w:rsidRPr="002029D8">
              <w:rPr>
                <w:rFonts w:ascii="Cambria" w:hAnsi="Cambria" w:cs="Tahoma"/>
                <w:b/>
              </w:rPr>
              <w:t>Buổi sáng,</w:t>
            </w:r>
            <w:r w:rsidRPr="002029D8">
              <w:rPr>
                <w:rFonts w:ascii="Cambria" w:hAnsi="Cambria" w:cs="Tahoma"/>
              </w:rPr>
              <w:t xml:space="preserve"> HDV đón Quý khách tại điểm hẹn</w:t>
            </w:r>
            <w:r>
              <w:rPr>
                <w:rFonts w:ascii="Cambria" w:hAnsi="Cambria" w:cs="Tahoma"/>
              </w:rPr>
              <w:t>:</w:t>
            </w:r>
          </w:p>
          <w:p w:rsidR="00E96BF0" w:rsidRPr="002029D8" w:rsidRDefault="00E96BF0" w:rsidP="00E96BF0">
            <w:pPr>
              <w:numPr>
                <w:ilvl w:val="0"/>
                <w:numId w:val="8"/>
              </w:numPr>
              <w:tabs>
                <w:tab w:val="left" w:pos="339"/>
                <w:tab w:val="left" w:pos="519"/>
              </w:tabs>
              <w:spacing w:after="0" w:line="240" w:lineRule="auto"/>
              <w:ind w:left="339" w:hanging="29"/>
              <w:jc w:val="both"/>
              <w:rPr>
                <w:rFonts w:ascii="Cambria" w:hAnsi="Cambria" w:cs="Tahoma"/>
                <w:b/>
                <w:bCs/>
              </w:rPr>
            </w:pPr>
            <w:r>
              <w:rPr>
                <w:rFonts w:ascii="Cambria" w:hAnsi="Cambria" w:cs="Tahoma"/>
                <w:b/>
                <w:bCs/>
              </w:rPr>
              <w:t xml:space="preserve">Điểm 1 </w:t>
            </w:r>
            <w:r w:rsidRPr="002029D8">
              <w:rPr>
                <w:rFonts w:ascii="Cambria" w:hAnsi="Cambria" w:cs="Tahoma"/>
                <w:b/>
              </w:rPr>
              <w:t>05h00: Trung tâm thành phố.</w:t>
            </w:r>
          </w:p>
          <w:p w:rsidR="00E96BF0" w:rsidRPr="002029D8" w:rsidRDefault="00E96BF0" w:rsidP="00E96BF0">
            <w:pPr>
              <w:numPr>
                <w:ilvl w:val="0"/>
                <w:numId w:val="8"/>
              </w:numPr>
              <w:tabs>
                <w:tab w:val="left" w:pos="339"/>
                <w:tab w:val="left" w:pos="519"/>
              </w:tabs>
              <w:spacing w:after="0" w:line="240" w:lineRule="auto"/>
              <w:ind w:left="339" w:hanging="29"/>
              <w:jc w:val="both"/>
              <w:rPr>
                <w:rFonts w:ascii="Cambria" w:hAnsi="Cambria" w:cs="Tahoma"/>
                <w:bCs/>
              </w:rPr>
            </w:pPr>
            <w:r>
              <w:rPr>
                <w:rFonts w:ascii="Cambria" w:hAnsi="Cambria" w:cs="Tahoma"/>
              </w:rPr>
              <w:t xml:space="preserve">Điểm 2 </w:t>
            </w:r>
            <w:r w:rsidRPr="002029D8">
              <w:rPr>
                <w:rFonts w:ascii="Cambria" w:hAnsi="Cambria" w:cs="Tahoma"/>
              </w:rPr>
              <w:t>05h10-05h1</w:t>
            </w:r>
            <w:r>
              <w:rPr>
                <w:rFonts w:ascii="Cambria" w:hAnsi="Cambria" w:cs="Tahoma"/>
              </w:rPr>
              <w:t>5: Trên đường Nam Kỳ Khởi Nghĩa–Nguyễn</w:t>
            </w:r>
            <w:r w:rsidRPr="002029D8">
              <w:rPr>
                <w:rFonts w:ascii="Cambria" w:hAnsi="Cambria" w:cs="Tahoma"/>
              </w:rPr>
              <w:t xml:space="preserve"> Văn Trỗi.</w:t>
            </w:r>
          </w:p>
          <w:p w:rsidR="00E96BF0" w:rsidRPr="002029D8" w:rsidRDefault="00E96BF0" w:rsidP="00E96BF0">
            <w:pPr>
              <w:numPr>
                <w:ilvl w:val="0"/>
                <w:numId w:val="8"/>
              </w:numPr>
              <w:tabs>
                <w:tab w:val="left" w:pos="339"/>
                <w:tab w:val="left" w:pos="519"/>
              </w:tabs>
              <w:spacing w:after="0" w:line="240" w:lineRule="auto"/>
              <w:ind w:left="339" w:hanging="29"/>
              <w:jc w:val="both"/>
              <w:rPr>
                <w:rFonts w:ascii="Cambria" w:hAnsi="Cambria" w:cs="Tahoma"/>
                <w:bCs/>
              </w:rPr>
            </w:pPr>
            <w:r>
              <w:rPr>
                <w:rFonts w:ascii="Cambria" w:hAnsi="Cambria" w:cs="Tahoma"/>
              </w:rPr>
              <w:t xml:space="preserve">Điểm 3 </w:t>
            </w:r>
            <w:r w:rsidRPr="002029D8">
              <w:rPr>
                <w:rFonts w:ascii="Cambria" w:hAnsi="Cambria" w:cs="Tahoma"/>
              </w:rPr>
              <w:t>05h15-05h30: Trên đường Cộng Hòa – Trường Chinh.</w:t>
            </w:r>
          </w:p>
          <w:p w:rsidR="00E96BF0" w:rsidRPr="002029D8" w:rsidRDefault="00E96BF0" w:rsidP="00E96BF0">
            <w:pPr>
              <w:numPr>
                <w:ilvl w:val="0"/>
                <w:numId w:val="8"/>
              </w:numPr>
              <w:tabs>
                <w:tab w:val="left" w:pos="339"/>
                <w:tab w:val="left" w:pos="519"/>
              </w:tabs>
              <w:spacing w:after="0" w:line="240" w:lineRule="auto"/>
              <w:ind w:left="339" w:hanging="29"/>
              <w:jc w:val="both"/>
              <w:rPr>
                <w:rFonts w:ascii="Cambria" w:hAnsi="Cambria" w:cs="Tahoma"/>
                <w:b/>
                <w:bCs/>
              </w:rPr>
            </w:pPr>
            <w:r>
              <w:rPr>
                <w:rFonts w:ascii="Cambria" w:hAnsi="Cambria" w:cs="Tahoma"/>
              </w:rPr>
              <w:t xml:space="preserve">Điểm 4 </w:t>
            </w:r>
            <w:r w:rsidRPr="002029D8">
              <w:rPr>
                <w:rFonts w:ascii="Cambria" w:hAnsi="Cambria" w:cs="Tahoma"/>
              </w:rPr>
              <w:t xml:space="preserve">05h30-05h40: Bến </w:t>
            </w:r>
            <w:proofErr w:type="gramStart"/>
            <w:r w:rsidRPr="002029D8">
              <w:rPr>
                <w:rFonts w:ascii="Cambria" w:hAnsi="Cambria" w:cs="Tahoma"/>
              </w:rPr>
              <w:t>xe</w:t>
            </w:r>
            <w:proofErr w:type="gramEnd"/>
            <w:r w:rsidRPr="002029D8">
              <w:rPr>
                <w:rFonts w:ascii="Cambria" w:hAnsi="Cambria" w:cs="Tahoma"/>
              </w:rPr>
              <w:t xml:space="preserve"> An Sương – Quốc lộ 22</w:t>
            </w:r>
            <w:r>
              <w:rPr>
                <w:rFonts w:ascii="Cambria" w:hAnsi="Cambria" w:cs="Tahoma"/>
                <w:b/>
              </w:rPr>
              <w:t>.</w:t>
            </w:r>
          </w:p>
          <w:p w:rsidR="00E96BF0" w:rsidRPr="002029D8" w:rsidRDefault="00E96BF0" w:rsidP="00F61E3B">
            <w:pPr>
              <w:tabs>
                <w:tab w:val="left" w:pos="339"/>
              </w:tabs>
              <w:ind w:left="69" w:hanging="29"/>
              <w:jc w:val="both"/>
              <w:rPr>
                <w:rFonts w:ascii="Cambria" w:hAnsi="Cambria" w:cs="Tahoma"/>
                <w:b/>
                <w:bCs/>
              </w:rPr>
            </w:pPr>
            <w:r w:rsidRPr="002029D8">
              <w:rPr>
                <w:rFonts w:ascii="Cambria" w:hAnsi="Cambria" w:cs="Tahoma"/>
              </w:rPr>
              <w:t xml:space="preserve">Đoàn dùng điểm tâm sáng với đặc sản </w:t>
            </w:r>
            <w:r w:rsidRPr="002029D8">
              <w:rPr>
                <w:rFonts w:ascii="Cambria" w:hAnsi="Cambria" w:cs="Tahoma"/>
                <w:b/>
                <w:bCs/>
                <w:i/>
                <w:iCs/>
              </w:rPr>
              <w:t>Bánh Canh Trảng Bàng</w:t>
            </w:r>
            <w:r w:rsidRPr="002029D8">
              <w:rPr>
                <w:rFonts w:ascii="Cambria" w:hAnsi="Cambria" w:cs="Tahoma"/>
              </w:rPr>
              <w:t xml:space="preserve"> nổi tiếng. Sau đó đến cửa khẩu Mộc Bài và làm thủ tục xuất cảnh Việt Nam – Nhập cảnh Campuchia qua cửa khẩu Bavet.</w:t>
            </w:r>
          </w:p>
          <w:p w:rsidR="00E96BF0" w:rsidRPr="00FD69EB" w:rsidRDefault="00E96BF0" w:rsidP="00E96BF0">
            <w:pPr>
              <w:numPr>
                <w:ilvl w:val="0"/>
                <w:numId w:val="3"/>
              </w:numPr>
              <w:tabs>
                <w:tab w:val="clear" w:pos="720"/>
                <w:tab w:val="left" w:pos="339"/>
                <w:tab w:val="num" w:pos="458"/>
              </w:tabs>
              <w:spacing w:after="0" w:line="240" w:lineRule="auto"/>
              <w:ind w:left="98" w:hanging="29"/>
              <w:jc w:val="both"/>
              <w:rPr>
                <w:rFonts w:ascii="Cambria" w:hAnsi="Cambria" w:cs="Tahoma"/>
                <w:b/>
                <w:bCs/>
                <w:sz w:val="23"/>
                <w:szCs w:val="23"/>
              </w:rPr>
            </w:pPr>
            <w:r w:rsidRPr="00FD69EB">
              <w:rPr>
                <w:rFonts w:ascii="Cambria" w:hAnsi="Cambria" w:cs="Tahoma"/>
                <w:b/>
                <w:sz w:val="23"/>
                <w:szCs w:val="23"/>
              </w:rPr>
              <w:t xml:space="preserve">Buổi trưa, </w:t>
            </w:r>
            <w:r w:rsidRPr="00FD69EB">
              <w:rPr>
                <w:rFonts w:ascii="Cambria" w:hAnsi="Cambria" w:cs="Tahoma"/>
                <w:sz w:val="23"/>
                <w:szCs w:val="23"/>
              </w:rPr>
              <w:t xml:space="preserve">Quý khách dùng bữa trưa tại nhà hàng địa phương. </w:t>
            </w:r>
          </w:p>
          <w:p w:rsidR="00E96BF0" w:rsidRPr="007F0CE8" w:rsidRDefault="00E96BF0" w:rsidP="00F61E3B">
            <w:pPr>
              <w:tabs>
                <w:tab w:val="left" w:pos="339"/>
              </w:tabs>
              <w:ind w:left="98" w:hanging="29"/>
              <w:jc w:val="both"/>
              <w:rPr>
                <w:rFonts w:ascii="Cambria" w:hAnsi="Cambria" w:cs="Tahoma"/>
              </w:rPr>
            </w:pPr>
            <w:r w:rsidRPr="00FD69EB">
              <w:rPr>
                <w:rFonts w:ascii="Cambria" w:hAnsi="Cambria" w:cs="Tahoma"/>
              </w:rPr>
              <w:t>Đòan</w:t>
            </w:r>
            <w:r>
              <w:rPr>
                <w:rFonts w:ascii="Cambria" w:hAnsi="Cambria" w:cs="Tahoma"/>
              </w:rPr>
              <w:t xml:space="preserve"> đi qua </w:t>
            </w:r>
            <w:r>
              <w:rPr>
                <w:rFonts w:ascii="Cambria" w:hAnsi="Cambria" w:cs="Tahoma"/>
                <w:b/>
                <w:i/>
              </w:rPr>
              <w:t>Cầu treo Neakluong (c</w:t>
            </w:r>
            <w:r w:rsidRPr="00FD69EB">
              <w:rPr>
                <w:rFonts w:ascii="Cambria" w:hAnsi="Cambria" w:cs="Tahoma"/>
                <w:b/>
                <w:i/>
              </w:rPr>
              <w:t>ầu Nhật Bản – Campuchia</w:t>
            </w:r>
            <w:r>
              <w:rPr>
                <w:rFonts w:ascii="Cambria" w:hAnsi="Cambria" w:cs="Tahoma"/>
                <w:b/>
                <w:i/>
              </w:rPr>
              <w:t>)</w:t>
            </w:r>
            <w:r>
              <w:rPr>
                <w:rFonts w:ascii="Cambria" w:hAnsi="Cambria" w:cs="Tahoma"/>
              </w:rPr>
              <w:t xml:space="preserve"> bắc ngang qua </w:t>
            </w:r>
            <w:r w:rsidRPr="00FD69EB">
              <w:rPr>
                <w:rFonts w:ascii="Cambria" w:hAnsi="Cambria" w:cs="Tahoma"/>
                <w:b/>
                <w:i/>
              </w:rPr>
              <w:t>Sông Tonle Bat</w:t>
            </w:r>
            <w:r>
              <w:rPr>
                <w:rFonts w:ascii="Cambria" w:hAnsi="Cambria" w:cs="Tahoma"/>
                <w:b/>
                <w:i/>
              </w:rPr>
              <w:t xml:space="preserve"> </w:t>
            </w:r>
            <w:r w:rsidRPr="007F0CE8">
              <w:rPr>
                <w:rFonts w:ascii="Cambria" w:hAnsi="Cambria" w:cs="Tahoma"/>
                <w:bCs/>
                <w:iCs/>
              </w:rPr>
              <w:t>dài hơn 2,2km</w:t>
            </w:r>
            <w:r w:rsidRPr="007F0CE8">
              <w:rPr>
                <w:rFonts w:ascii="Cambria" w:hAnsi="Cambria" w:cs="Tahoma"/>
              </w:rPr>
              <w:t xml:space="preserve">, là cầu treo dây văng dài nhất Campuchia hiện nay. </w:t>
            </w:r>
          </w:p>
          <w:p w:rsidR="00E96BF0" w:rsidRPr="00FD69EB" w:rsidRDefault="00E96BF0" w:rsidP="00F61E3B">
            <w:pPr>
              <w:tabs>
                <w:tab w:val="left" w:pos="339"/>
              </w:tabs>
              <w:ind w:left="98" w:hanging="29"/>
              <w:jc w:val="both"/>
              <w:rPr>
                <w:rFonts w:ascii="Cambria" w:hAnsi="Cambria" w:cs="Tahoma"/>
                <w:b/>
                <w:bCs/>
                <w:sz w:val="23"/>
                <w:szCs w:val="23"/>
              </w:rPr>
            </w:pPr>
            <w:r>
              <w:rPr>
                <w:rFonts w:ascii="Cambria" w:hAnsi="Cambria" w:cs="Tahoma"/>
              </w:rPr>
              <w:t>T</w:t>
            </w:r>
            <w:r w:rsidRPr="00FD69EB">
              <w:rPr>
                <w:rFonts w:ascii="Cambria" w:hAnsi="Cambria" w:cs="Tahoma"/>
              </w:rPr>
              <w:t xml:space="preserve">ham quan </w:t>
            </w:r>
            <w:r w:rsidRPr="00FD69EB">
              <w:rPr>
                <w:rFonts w:ascii="Cambria" w:hAnsi="Cambria" w:cs="Tahoma"/>
                <w:b/>
                <w:bCs/>
                <w:i/>
                <w:iCs/>
              </w:rPr>
              <w:t xml:space="preserve">Cầu </w:t>
            </w:r>
            <w:r>
              <w:rPr>
                <w:rFonts w:ascii="Cambria" w:hAnsi="Cambria" w:cs="Tahoma"/>
                <w:b/>
                <w:bCs/>
                <w:i/>
                <w:iCs/>
              </w:rPr>
              <w:t>Kompong Kdei</w:t>
            </w:r>
            <w:r w:rsidRPr="00FD69EB">
              <w:rPr>
                <w:rFonts w:ascii="Cambria" w:hAnsi="Cambria" w:cs="Tahoma"/>
              </w:rPr>
              <w:t>, được xây dựng vào thế kỉ 12 với kiến trúc Đá Ong độc đáo.</w:t>
            </w:r>
          </w:p>
          <w:p w:rsidR="00E96BF0" w:rsidRPr="001F3431" w:rsidRDefault="00E96BF0" w:rsidP="00E96BF0">
            <w:pPr>
              <w:numPr>
                <w:ilvl w:val="0"/>
                <w:numId w:val="4"/>
              </w:numPr>
              <w:tabs>
                <w:tab w:val="clear" w:pos="720"/>
                <w:tab w:val="left" w:pos="339"/>
                <w:tab w:val="num" w:pos="398"/>
              </w:tabs>
              <w:spacing w:after="0" w:line="240" w:lineRule="auto"/>
              <w:ind w:left="38" w:hanging="29"/>
              <w:jc w:val="both"/>
              <w:rPr>
                <w:rFonts w:ascii="Times New Roman" w:eastAsia="PMingLiU" w:hAnsi="Times New Roman" w:cs="Times New Roman"/>
                <w:bCs/>
                <w:color w:val="F5770F"/>
                <w:szCs w:val="28"/>
              </w:rPr>
            </w:pPr>
            <w:r w:rsidRPr="000C74DB">
              <w:rPr>
                <w:rFonts w:ascii="Cambria" w:hAnsi="Cambria" w:cs="Tahoma"/>
                <w:b/>
              </w:rPr>
              <w:t>Buổi tối,</w:t>
            </w:r>
            <w:r>
              <w:rPr>
                <w:rFonts w:ascii="Cambria" w:hAnsi="Cambria" w:cs="Tahoma"/>
              </w:rPr>
              <w:t xml:space="preserve"> đ</w:t>
            </w:r>
            <w:r w:rsidRPr="009C03ED">
              <w:rPr>
                <w:rFonts w:ascii="Cambria" w:hAnsi="Cambria" w:cs="Tahoma"/>
              </w:rPr>
              <w:t xml:space="preserve">ến Siem Riep, đoàn dùng cơm tối, nhận phòng nghỉ ngơi. </w:t>
            </w:r>
            <w:r>
              <w:rPr>
                <w:rFonts w:ascii="Cambria" w:hAnsi="Cambria" w:cs="Tahoma"/>
              </w:rPr>
              <w:t>Quý khách tự do khám phá Siem Riep về đêm hoặc các chương trình: Biển Hồ, Smile of Angkor, Rosana Show,… và khám phá ẩm thực địa phương tại chợ đêm Siem Riep</w:t>
            </w:r>
          </w:p>
          <w:p w:rsidR="00E96BF0" w:rsidRPr="008046BC" w:rsidRDefault="00E96BF0" w:rsidP="00F61E3B">
            <w:pPr>
              <w:tabs>
                <w:tab w:val="left" w:pos="339"/>
                <w:tab w:val="num" w:pos="398"/>
              </w:tabs>
              <w:ind w:left="38" w:hanging="29"/>
              <w:jc w:val="both"/>
              <w:rPr>
                <w:rFonts w:ascii="Cambria" w:hAnsi="Cambria" w:cs="Tahoma"/>
              </w:rPr>
            </w:pPr>
            <w:r w:rsidRPr="009C03ED">
              <w:rPr>
                <w:rFonts w:ascii="Cambria" w:hAnsi="Cambria" w:cs="Tahoma"/>
              </w:rPr>
              <w:t>Nghỉ đêm tại Siem Riep.</w:t>
            </w:r>
          </w:p>
        </w:tc>
      </w:tr>
      <w:tr w:rsidR="00E96BF0" w:rsidRPr="00EF154E" w:rsidTr="00F61E3B">
        <w:trPr>
          <w:trHeight w:val="283"/>
        </w:trPr>
        <w:tc>
          <w:tcPr>
            <w:tcW w:w="10998" w:type="dxa"/>
            <w:gridSpan w:val="3"/>
            <w:shd w:val="clear" w:color="auto" w:fill="FFFF00"/>
            <w:vAlign w:val="center"/>
          </w:tcPr>
          <w:p w:rsidR="00E96BF0" w:rsidRPr="00E22803" w:rsidRDefault="00E96BF0" w:rsidP="00F61E3B">
            <w:pPr>
              <w:ind w:left="-120" w:firstLine="120"/>
              <w:rPr>
                <w:rFonts w:ascii="Cambria" w:hAnsi="Cambria" w:cs="Times New Roman"/>
                <w:b/>
                <w:color w:val="FF0000"/>
                <w:sz w:val="28"/>
                <w:szCs w:val="28"/>
              </w:rPr>
            </w:pPr>
            <w:r w:rsidRPr="00555648">
              <w:rPr>
                <w:rFonts w:ascii="Cambria" w:hAnsi="Cambria" w:cs="Times New Roman"/>
                <w:b/>
                <w:color w:val="FF0000"/>
                <w:sz w:val="28"/>
                <w:szCs w:val="28"/>
              </w:rPr>
              <w:t xml:space="preserve">NGÀY </w:t>
            </w:r>
            <w:r>
              <w:rPr>
                <w:rFonts w:ascii="Cambria" w:hAnsi="Cambria" w:cs="Times New Roman"/>
                <w:b/>
                <w:color w:val="FF0000"/>
                <w:sz w:val="28"/>
                <w:szCs w:val="28"/>
              </w:rPr>
              <w:t>2</w:t>
            </w:r>
            <w:r w:rsidRPr="00555648">
              <w:rPr>
                <w:rFonts w:ascii="Cambria" w:hAnsi="Cambria" w:cs="Times New Roman"/>
                <w:b/>
                <w:color w:val="FF0000"/>
                <w:sz w:val="28"/>
                <w:szCs w:val="28"/>
              </w:rPr>
              <w:t>: KHÁM PHÁ ANGKOR HUYỀN BÍ</w:t>
            </w:r>
            <w:r>
              <w:rPr>
                <w:rFonts w:ascii="Cambria" w:hAnsi="Cambria" w:cs="Times New Roman"/>
                <w:b/>
                <w:color w:val="FF0000"/>
                <w:sz w:val="28"/>
                <w:szCs w:val="28"/>
              </w:rPr>
              <w:t xml:space="preserve">                                                (Ăn sáng, trưa, chiều)</w:t>
            </w:r>
          </w:p>
        </w:tc>
      </w:tr>
      <w:tr w:rsidR="00E96BF0" w:rsidRPr="00EF154E" w:rsidTr="00F61E3B">
        <w:tc>
          <w:tcPr>
            <w:tcW w:w="2766" w:type="dxa"/>
            <w:gridSpan w:val="2"/>
          </w:tcPr>
          <w:p w:rsidR="00E96BF0" w:rsidRDefault="00E96BF0" w:rsidP="00F61E3B">
            <w:pPr>
              <w:spacing w:before="20" w:after="20"/>
              <w:jc w:val="center"/>
            </w:pPr>
            <w:r>
              <w:rPr>
                <w:noProof/>
              </w:rPr>
              <w:drawing>
                <wp:inline distT="0" distB="0" distL="0" distR="0">
                  <wp:extent cx="1621790" cy="1160780"/>
                  <wp:effectExtent l="0" t="0" r="0" b="1270"/>
                  <wp:docPr id="10" name="Picture 10" descr="den-angkor-thom_du-lich-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angkor-thom_du-lich-vie"/>
                          <pic:cNvPicPr>
                            <a:picLocks noChangeAspect="1" noChangeArrowheads="1"/>
                          </pic:cNvPicPr>
                        </pic:nvPicPr>
                        <pic:blipFill>
                          <a:blip r:embed="rId15">
                            <a:extLst>
                              <a:ext uri="{28A0092B-C50C-407E-A947-70E740481C1C}">
                                <a14:useLocalDpi xmlns:a14="http://schemas.microsoft.com/office/drawing/2010/main" val="0"/>
                              </a:ext>
                            </a:extLst>
                          </a:blip>
                          <a:srcRect l="12500" r="2499" b="8955"/>
                          <a:stretch>
                            <a:fillRect/>
                          </a:stretch>
                        </pic:blipFill>
                        <pic:spPr bwMode="auto">
                          <a:xfrm>
                            <a:off x="0" y="0"/>
                            <a:ext cx="1621790" cy="1160780"/>
                          </a:xfrm>
                          <a:prstGeom prst="rect">
                            <a:avLst/>
                          </a:prstGeom>
                          <a:noFill/>
                          <a:ln>
                            <a:noFill/>
                          </a:ln>
                        </pic:spPr>
                      </pic:pic>
                    </a:graphicData>
                  </a:graphic>
                </wp:inline>
              </w:drawing>
            </w:r>
          </w:p>
          <w:p w:rsidR="00E96BF0" w:rsidRDefault="00E96BF0" w:rsidP="00F61E3B">
            <w:pPr>
              <w:spacing w:before="20" w:after="20"/>
              <w:jc w:val="center"/>
            </w:pPr>
            <w:r>
              <w:rPr>
                <w:noProof/>
              </w:rPr>
              <w:drawing>
                <wp:inline distT="0" distB="0" distL="0" distR="0">
                  <wp:extent cx="1598295" cy="1065530"/>
                  <wp:effectExtent l="19050" t="19050" r="20955" b="20320"/>
                  <wp:docPr id="9" name="Picture 9" descr="den-ang-kor-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ang-kor-wat"/>
                          <pic:cNvPicPr>
                            <a:picLocks noChangeAspect="1" noChangeArrowheads="1"/>
                          </pic:cNvPicPr>
                        </pic:nvPicPr>
                        <pic:blipFill>
                          <a:blip r:embed="rId16">
                            <a:extLst>
                              <a:ext uri="{28A0092B-C50C-407E-A947-70E740481C1C}">
                                <a14:useLocalDpi xmlns:a14="http://schemas.microsoft.com/office/drawing/2010/main" val="0"/>
                              </a:ext>
                            </a:extLst>
                          </a:blip>
                          <a:srcRect l="2890" t="885"/>
                          <a:stretch>
                            <a:fillRect/>
                          </a:stretch>
                        </pic:blipFill>
                        <pic:spPr bwMode="auto">
                          <a:xfrm>
                            <a:off x="0" y="0"/>
                            <a:ext cx="1598295" cy="1065530"/>
                          </a:xfrm>
                          <a:prstGeom prst="rect">
                            <a:avLst/>
                          </a:prstGeom>
                          <a:noFill/>
                          <a:ln w="9525" cmpd="sng">
                            <a:solidFill>
                              <a:srgbClr val="000000"/>
                            </a:solidFill>
                            <a:miter lim="800000"/>
                            <a:headEnd/>
                            <a:tailEnd/>
                          </a:ln>
                          <a:effectLst/>
                        </pic:spPr>
                      </pic:pic>
                    </a:graphicData>
                  </a:graphic>
                </wp:inline>
              </w:drawing>
            </w:r>
          </w:p>
          <w:p w:rsidR="00E96BF0" w:rsidRPr="004B3D3B" w:rsidRDefault="00E96BF0" w:rsidP="00F61E3B">
            <w:pPr>
              <w:spacing w:before="20" w:after="20"/>
              <w:jc w:val="center"/>
            </w:pPr>
            <w:r>
              <w:rPr>
                <w:noProof/>
              </w:rPr>
              <w:drawing>
                <wp:inline distT="0" distB="0" distL="0" distR="0">
                  <wp:extent cx="1614170" cy="1105535"/>
                  <wp:effectExtent l="0" t="0" r="5080" b="0"/>
                  <wp:docPr id="8" name="Picture 8" descr="apsara-dance_treasures-of-indochi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sara-dance_treasures-of-indochina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4170" cy="1105535"/>
                          </a:xfrm>
                          <a:prstGeom prst="rect">
                            <a:avLst/>
                          </a:prstGeom>
                          <a:noFill/>
                          <a:ln>
                            <a:noFill/>
                          </a:ln>
                        </pic:spPr>
                      </pic:pic>
                    </a:graphicData>
                  </a:graphic>
                </wp:inline>
              </w:drawing>
            </w:r>
          </w:p>
        </w:tc>
        <w:tc>
          <w:tcPr>
            <w:tcW w:w="8232" w:type="dxa"/>
          </w:tcPr>
          <w:p w:rsidR="00E96BF0" w:rsidRPr="001541EA" w:rsidRDefault="00E96BF0" w:rsidP="00E96BF0">
            <w:pPr>
              <w:numPr>
                <w:ilvl w:val="0"/>
                <w:numId w:val="4"/>
              </w:numPr>
              <w:tabs>
                <w:tab w:val="clear" w:pos="720"/>
                <w:tab w:val="num" w:pos="398"/>
              </w:tabs>
              <w:spacing w:after="0" w:line="240" w:lineRule="auto"/>
              <w:ind w:left="38" w:firstLine="0"/>
              <w:jc w:val="both"/>
              <w:rPr>
                <w:rFonts w:ascii="Cambria" w:hAnsi="Cambria" w:cs="Tahoma"/>
                <w:b/>
                <w:bCs/>
                <w:sz w:val="23"/>
                <w:szCs w:val="23"/>
              </w:rPr>
            </w:pPr>
            <w:r w:rsidRPr="001541EA">
              <w:rPr>
                <w:rFonts w:ascii="Cambria" w:hAnsi="Cambria" w:cs="Tahoma"/>
                <w:b/>
                <w:sz w:val="23"/>
                <w:szCs w:val="23"/>
              </w:rPr>
              <w:t>Buổi sáng,</w:t>
            </w:r>
            <w:r w:rsidRPr="001541EA">
              <w:rPr>
                <w:rFonts w:ascii="Cambria" w:hAnsi="Cambria" w:cs="Tahoma"/>
                <w:sz w:val="23"/>
                <w:szCs w:val="23"/>
              </w:rPr>
              <w:t xml:space="preserve"> dùng Buffet tại khách sạn. Đoàn khởi hành tham quan </w:t>
            </w:r>
            <w:r w:rsidRPr="001541EA">
              <w:rPr>
                <w:rFonts w:ascii="Cambria" w:hAnsi="Cambria" w:cs="Tahoma"/>
                <w:b/>
                <w:bCs/>
                <w:sz w:val="23"/>
                <w:szCs w:val="23"/>
              </w:rPr>
              <w:t xml:space="preserve">cổng </w:t>
            </w:r>
            <w:r w:rsidRPr="001541EA">
              <w:rPr>
                <w:rFonts w:ascii="Cambria" w:hAnsi="Cambria" w:cs="Tahoma"/>
                <w:b/>
                <w:bCs/>
                <w:i/>
                <w:iCs/>
                <w:sz w:val="23"/>
                <w:szCs w:val="23"/>
              </w:rPr>
              <w:t>Nam Angkor Thom</w:t>
            </w:r>
            <w:r w:rsidRPr="001541EA">
              <w:rPr>
                <w:rFonts w:ascii="Cambria" w:hAnsi="Cambria" w:cs="Tahoma"/>
                <w:sz w:val="23"/>
                <w:szCs w:val="23"/>
              </w:rPr>
              <w:t xml:space="preserve">, là thành phố thủ đô cuối cùng và lâu dài nhất của đế chế Angkor với kiến trúc và nghệ thuật điêu khắc độc đáo. Đoàn tham quan các điểm đặc sắc tại đây như: </w:t>
            </w:r>
            <w:r w:rsidRPr="001541EA">
              <w:rPr>
                <w:rFonts w:ascii="Cambria" w:hAnsi="Cambria" w:cs="Tahoma"/>
                <w:b/>
                <w:bCs/>
                <w:i/>
                <w:iCs/>
                <w:sz w:val="23"/>
                <w:szCs w:val="23"/>
              </w:rPr>
              <w:t>Đền Bayon 4 mặt với nụ cười bí ẩn, Quảng Trường Đấu Voi, cung điện vua Jayavarman VII</w:t>
            </w:r>
            <w:r w:rsidRPr="001541EA">
              <w:rPr>
                <w:rFonts w:ascii="Cambria" w:hAnsi="Cambria" w:cs="Tahoma"/>
                <w:sz w:val="23"/>
                <w:szCs w:val="23"/>
              </w:rPr>
              <w:t xml:space="preserve">. Quý khách dùng cơm trưa với các món </w:t>
            </w:r>
            <w:proofErr w:type="gramStart"/>
            <w:r w:rsidRPr="001541EA">
              <w:rPr>
                <w:rFonts w:ascii="Cambria" w:hAnsi="Cambria" w:cs="Tahoma"/>
                <w:sz w:val="23"/>
                <w:szCs w:val="23"/>
              </w:rPr>
              <w:t>ăn</w:t>
            </w:r>
            <w:proofErr w:type="gramEnd"/>
            <w:r w:rsidRPr="001541EA">
              <w:rPr>
                <w:rFonts w:ascii="Cambria" w:hAnsi="Cambria" w:cs="Tahoma"/>
                <w:sz w:val="23"/>
                <w:szCs w:val="23"/>
              </w:rPr>
              <w:t xml:space="preserve"> đặc sản Campuchia. </w:t>
            </w:r>
          </w:p>
          <w:p w:rsidR="00E96BF0" w:rsidRPr="001541EA" w:rsidRDefault="00E96BF0" w:rsidP="00F61E3B">
            <w:pPr>
              <w:ind w:left="38" w:firstLine="346"/>
              <w:jc w:val="both"/>
              <w:rPr>
                <w:rFonts w:ascii="Cambria" w:hAnsi="Cambria" w:cs="Tahoma"/>
                <w:b/>
                <w:bCs/>
                <w:sz w:val="23"/>
                <w:szCs w:val="23"/>
              </w:rPr>
            </w:pPr>
            <w:r>
              <w:rPr>
                <w:rFonts w:ascii="Cambria" w:hAnsi="Cambria" w:cs="Tahoma"/>
                <w:sz w:val="23"/>
                <w:szCs w:val="23"/>
              </w:rPr>
              <w:t>Đ</w:t>
            </w:r>
            <w:r w:rsidRPr="001541EA">
              <w:rPr>
                <w:rFonts w:ascii="Cambria" w:hAnsi="Cambria" w:cs="Tahoma"/>
                <w:sz w:val="23"/>
                <w:szCs w:val="23"/>
              </w:rPr>
              <w:t xml:space="preserve">oàn tham quan </w:t>
            </w:r>
            <w:r w:rsidRPr="001541EA">
              <w:rPr>
                <w:rFonts w:ascii="Cambria" w:hAnsi="Cambria" w:cs="Tahoma"/>
                <w:b/>
                <w:bCs/>
                <w:i/>
                <w:iCs/>
                <w:sz w:val="23"/>
                <w:szCs w:val="23"/>
              </w:rPr>
              <w:t>Angkor Wat</w:t>
            </w:r>
            <w:r w:rsidRPr="001541EA">
              <w:rPr>
                <w:rFonts w:ascii="Cambria" w:hAnsi="Cambria" w:cs="Tahoma"/>
                <w:sz w:val="23"/>
                <w:szCs w:val="23"/>
              </w:rPr>
              <w:t xml:space="preserve">, có nghĩa là kinh đô chùa tháp, công trình được xem là tuyệt đỉnh của nghệ thuật điêu khắc và kiến trúc Khmer, một trong những kì quan của thế giới. Tiếp tục tham quan </w:t>
            </w:r>
            <w:r w:rsidRPr="001541EA">
              <w:rPr>
                <w:rFonts w:ascii="Cambria" w:hAnsi="Cambria" w:cs="Tahoma"/>
                <w:b/>
                <w:bCs/>
                <w:i/>
                <w:iCs/>
                <w:sz w:val="23"/>
                <w:szCs w:val="23"/>
              </w:rPr>
              <w:t>đền Ta Prohm</w:t>
            </w:r>
            <w:r w:rsidRPr="001541EA">
              <w:rPr>
                <w:rFonts w:ascii="Cambria" w:hAnsi="Cambria" w:cs="Tahoma"/>
                <w:sz w:val="23"/>
                <w:szCs w:val="23"/>
              </w:rPr>
              <w:t xml:space="preserve">, từng được gọi là đền Rijavihara – đền Hoàng Gia, nay bị bao trùm bởi rừng già và những cây cổ thụ với hình thù kì quái, nơi từng được </w:t>
            </w:r>
            <w:r>
              <w:rPr>
                <w:rFonts w:ascii="Cambria" w:hAnsi="Cambria" w:cs="Tahoma"/>
                <w:sz w:val="23"/>
                <w:szCs w:val="23"/>
              </w:rPr>
              <w:t xml:space="preserve">Hollywood </w:t>
            </w:r>
            <w:r w:rsidRPr="001541EA">
              <w:rPr>
                <w:rFonts w:ascii="Cambria" w:hAnsi="Cambria" w:cs="Tahoma"/>
                <w:sz w:val="23"/>
                <w:szCs w:val="23"/>
              </w:rPr>
              <w:t xml:space="preserve">chọn làm </w:t>
            </w:r>
            <w:r>
              <w:rPr>
                <w:rFonts w:ascii="Cambria" w:hAnsi="Cambria" w:cs="Tahoma"/>
                <w:sz w:val="23"/>
                <w:szCs w:val="23"/>
              </w:rPr>
              <w:t xml:space="preserve">phim trường khởi quay </w:t>
            </w:r>
            <w:r w:rsidRPr="001541EA">
              <w:rPr>
                <w:rFonts w:ascii="Cambria" w:hAnsi="Cambria" w:cs="Tahoma"/>
                <w:sz w:val="23"/>
                <w:szCs w:val="23"/>
              </w:rPr>
              <w:t xml:space="preserve">bộ phim Bí Mật Ngôi Mộ Cổ nổi tiếng. </w:t>
            </w:r>
          </w:p>
          <w:p w:rsidR="00E96BF0" w:rsidRPr="00DC776E" w:rsidRDefault="00E96BF0" w:rsidP="00E96BF0">
            <w:pPr>
              <w:numPr>
                <w:ilvl w:val="0"/>
                <w:numId w:val="4"/>
              </w:numPr>
              <w:tabs>
                <w:tab w:val="clear" w:pos="720"/>
                <w:tab w:val="num" w:pos="398"/>
              </w:tabs>
              <w:spacing w:after="0" w:line="240" w:lineRule="auto"/>
              <w:ind w:left="38" w:firstLine="0"/>
              <w:jc w:val="both"/>
              <w:rPr>
                <w:rFonts w:ascii="Cambria" w:hAnsi="Cambria" w:cs="Tahoma"/>
                <w:bCs/>
                <w:sz w:val="23"/>
                <w:szCs w:val="23"/>
              </w:rPr>
            </w:pPr>
            <w:r w:rsidRPr="00DC776E">
              <w:rPr>
                <w:rFonts w:ascii="Cambria" w:hAnsi="Cambria" w:cs="Tahoma"/>
                <w:b/>
                <w:sz w:val="23"/>
                <w:szCs w:val="23"/>
              </w:rPr>
              <w:t xml:space="preserve">Buổi trưa, </w:t>
            </w:r>
            <w:r w:rsidRPr="00DC776E">
              <w:rPr>
                <w:rFonts w:ascii="Cambria" w:hAnsi="Cambria" w:cs="Tahoma"/>
                <w:sz w:val="23"/>
                <w:szCs w:val="23"/>
              </w:rPr>
              <w:t xml:space="preserve">Quý khách thưởng thức các món </w:t>
            </w:r>
            <w:proofErr w:type="gramStart"/>
            <w:r w:rsidRPr="00DC776E">
              <w:rPr>
                <w:rFonts w:ascii="Cambria" w:hAnsi="Cambria" w:cs="Tahoma"/>
                <w:sz w:val="23"/>
                <w:szCs w:val="23"/>
              </w:rPr>
              <w:t>ăn</w:t>
            </w:r>
            <w:proofErr w:type="gramEnd"/>
            <w:r w:rsidRPr="00DC776E">
              <w:rPr>
                <w:rFonts w:ascii="Cambria" w:hAnsi="Cambria" w:cs="Tahoma"/>
                <w:sz w:val="23"/>
                <w:szCs w:val="23"/>
              </w:rPr>
              <w:t xml:space="preserve"> đặc sản Campuchia tại nhà hàng địa phương.</w:t>
            </w:r>
            <w:r>
              <w:rPr>
                <w:rFonts w:ascii="Cambria" w:hAnsi="Cambria" w:cs="Tahoma"/>
                <w:sz w:val="23"/>
                <w:szCs w:val="23"/>
              </w:rPr>
              <w:t xml:space="preserve"> Về khách sạn nghỉ ngơi.</w:t>
            </w:r>
            <w:r w:rsidRPr="00DC776E">
              <w:rPr>
                <w:rFonts w:ascii="Cambria" w:hAnsi="Cambria" w:cs="Tahoma"/>
                <w:sz w:val="23"/>
                <w:szCs w:val="23"/>
              </w:rPr>
              <w:t xml:space="preserve"> </w:t>
            </w:r>
          </w:p>
          <w:p w:rsidR="00E96BF0" w:rsidRPr="00DC776E" w:rsidRDefault="00E96BF0" w:rsidP="00E96BF0">
            <w:pPr>
              <w:numPr>
                <w:ilvl w:val="0"/>
                <w:numId w:val="4"/>
              </w:numPr>
              <w:tabs>
                <w:tab w:val="clear" w:pos="720"/>
                <w:tab w:val="num" w:pos="398"/>
              </w:tabs>
              <w:spacing w:after="0" w:line="240" w:lineRule="auto"/>
              <w:ind w:left="38" w:firstLine="0"/>
              <w:jc w:val="both"/>
              <w:rPr>
                <w:rFonts w:ascii="Cambria" w:hAnsi="Cambria" w:cs="Tahoma"/>
                <w:bCs/>
                <w:sz w:val="23"/>
                <w:szCs w:val="23"/>
              </w:rPr>
            </w:pPr>
            <w:r w:rsidRPr="00DC776E">
              <w:rPr>
                <w:rFonts w:ascii="Cambria" w:hAnsi="Cambria" w:cs="Tahoma"/>
                <w:b/>
                <w:sz w:val="23"/>
                <w:szCs w:val="23"/>
              </w:rPr>
              <w:t>Buổi tối,</w:t>
            </w:r>
            <w:r w:rsidRPr="00DC776E">
              <w:rPr>
                <w:rFonts w:ascii="Cambria" w:hAnsi="Cambria" w:cs="Tahoma"/>
                <w:sz w:val="23"/>
                <w:szCs w:val="23"/>
              </w:rPr>
              <w:t xml:space="preserve"> </w:t>
            </w:r>
            <w:r w:rsidRPr="00DC776E">
              <w:rPr>
                <w:rFonts w:ascii="Cambria" w:eastAsia="PMingLiU" w:hAnsi="Cambria" w:cs="Times New Roman"/>
                <w:bCs/>
                <w:sz w:val="23"/>
                <w:szCs w:val="23"/>
              </w:rPr>
              <w:t xml:space="preserve">Quý khách dùng bữa tối </w:t>
            </w:r>
            <w:r w:rsidRPr="00DC776E">
              <w:rPr>
                <w:rFonts w:ascii="Cambria" w:eastAsia="PMingLiU" w:hAnsi="Cambria" w:cs="Times New Roman"/>
                <w:b/>
                <w:bCs/>
                <w:i/>
                <w:sz w:val="23"/>
                <w:szCs w:val="23"/>
              </w:rPr>
              <w:t xml:space="preserve">Buffet tại nhà hàng lớn nhất Siêm Riệp. </w:t>
            </w:r>
            <w:r w:rsidRPr="00DC776E">
              <w:rPr>
                <w:rFonts w:ascii="Cambria" w:eastAsia="PMingLiU" w:hAnsi="Cambria" w:cs="Times New Roman"/>
                <w:bCs/>
                <w:sz w:val="23"/>
                <w:szCs w:val="23"/>
              </w:rPr>
              <w:t xml:space="preserve">Thưởng thức </w:t>
            </w:r>
            <w:r w:rsidRPr="00DC776E">
              <w:rPr>
                <w:rFonts w:ascii="Cambria" w:eastAsia="PMingLiU" w:hAnsi="Cambria" w:cs="Times New Roman"/>
                <w:b/>
                <w:bCs/>
                <w:i/>
                <w:sz w:val="23"/>
                <w:szCs w:val="23"/>
              </w:rPr>
              <w:t>chương trình ca múa nhạc đặc sắc với các nàng vũ công thể hiện điệu múa truyền thống</w:t>
            </w:r>
            <w:r w:rsidRPr="00DC776E">
              <w:rPr>
                <w:rFonts w:ascii="Cambria" w:eastAsia="PMingLiU" w:hAnsi="Cambria" w:cs="Times New Roman"/>
                <w:bCs/>
                <w:i/>
                <w:sz w:val="23"/>
                <w:szCs w:val="23"/>
              </w:rPr>
              <w:t xml:space="preserve"> </w:t>
            </w:r>
            <w:r w:rsidRPr="00DC776E">
              <w:rPr>
                <w:rFonts w:ascii="Cambria" w:eastAsia="PMingLiU" w:hAnsi="Cambria" w:cs="Times New Roman"/>
                <w:b/>
                <w:bCs/>
                <w:i/>
                <w:sz w:val="23"/>
                <w:szCs w:val="23"/>
              </w:rPr>
              <w:t>Apsara</w:t>
            </w:r>
            <w:r w:rsidRPr="00DC776E">
              <w:rPr>
                <w:rFonts w:ascii="Cambria" w:eastAsia="PMingLiU" w:hAnsi="Cambria" w:cs="Times New Roman"/>
                <w:bCs/>
                <w:i/>
                <w:sz w:val="23"/>
                <w:szCs w:val="23"/>
              </w:rPr>
              <w:t>.</w:t>
            </w:r>
            <w:r w:rsidRPr="00DC776E">
              <w:rPr>
                <w:rFonts w:ascii="Cambria" w:eastAsia="PMingLiU" w:hAnsi="Cambria" w:cs="Times New Roman"/>
                <w:bCs/>
                <w:sz w:val="23"/>
                <w:szCs w:val="23"/>
              </w:rPr>
              <w:t xml:space="preserve"> (Cuối giờ Quý khách có thể chụp ảnh lưu niệm với các vũ công). </w:t>
            </w:r>
          </w:p>
          <w:p w:rsidR="00E96BF0" w:rsidRPr="00382124" w:rsidRDefault="00E96BF0" w:rsidP="00E96BF0">
            <w:pPr>
              <w:numPr>
                <w:ilvl w:val="0"/>
                <w:numId w:val="4"/>
              </w:numPr>
              <w:tabs>
                <w:tab w:val="clear" w:pos="720"/>
                <w:tab w:val="num" w:pos="398"/>
              </w:tabs>
              <w:spacing w:after="0" w:line="240" w:lineRule="auto"/>
              <w:ind w:left="38" w:firstLine="0"/>
              <w:jc w:val="both"/>
              <w:rPr>
                <w:rFonts w:ascii="Cambria" w:eastAsia="PMingLiU" w:hAnsi="Cambria" w:cs="Times New Roman"/>
                <w:bCs/>
                <w:szCs w:val="28"/>
              </w:rPr>
            </w:pPr>
            <w:r w:rsidRPr="001541EA">
              <w:rPr>
                <w:rFonts w:ascii="Cambria" w:hAnsi="Cambria" w:cs="Tahoma"/>
                <w:sz w:val="23"/>
                <w:szCs w:val="23"/>
              </w:rPr>
              <w:t>Nghỉ đêm tại Siem Riep.</w:t>
            </w:r>
          </w:p>
        </w:tc>
      </w:tr>
      <w:tr w:rsidR="00E96BF0" w:rsidRPr="00555648" w:rsidTr="00F61E3B">
        <w:trPr>
          <w:trHeight w:val="283"/>
        </w:trPr>
        <w:tc>
          <w:tcPr>
            <w:tcW w:w="10998" w:type="dxa"/>
            <w:gridSpan w:val="3"/>
            <w:shd w:val="clear" w:color="auto" w:fill="FFFF00"/>
            <w:vAlign w:val="center"/>
          </w:tcPr>
          <w:p w:rsidR="00E96BF0" w:rsidRPr="00555648" w:rsidRDefault="00E96BF0" w:rsidP="00F61E3B">
            <w:pPr>
              <w:ind w:right="-11"/>
              <w:rPr>
                <w:rFonts w:ascii="Cambria" w:hAnsi="Cambria" w:cs="Times New Roman"/>
                <w:b/>
                <w:color w:val="FF0000"/>
                <w:sz w:val="28"/>
                <w:szCs w:val="28"/>
              </w:rPr>
            </w:pPr>
            <w:r w:rsidRPr="00E22803">
              <w:rPr>
                <w:rFonts w:ascii="Cambria" w:hAnsi="Cambria" w:cs="Times New Roman"/>
                <w:b/>
                <w:color w:val="FF0000"/>
                <w:sz w:val="28"/>
                <w:szCs w:val="28"/>
              </w:rPr>
              <w:t xml:space="preserve">NGÀY </w:t>
            </w:r>
            <w:r>
              <w:rPr>
                <w:rFonts w:ascii="Cambria" w:hAnsi="Cambria" w:cs="Times New Roman"/>
                <w:b/>
                <w:color w:val="FF0000"/>
                <w:sz w:val="28"/>
                <w:szCs w:val="28"/>
              </w:rPr>
              <w:t>3</w:t>
            </w:r>
            <w:r w:rsidRPr="00E22803">
              <w:rPr>
                <w:rFonts w:ascii="Cambria" w:hAnsi="Cambria" w:cs="Times New Roman"/>
                <w:b/>
                <w:color w:val="FF0000"/>
                <w:sz w:val="28"/>
                <w:szCs w:val="28"/>
              </w:rPr>
              <w:t>:</w:t>
            </w:r>
            <w:r>
              <w:rPr>
                <w:rFonts w:ascii="Cambria" w:hAnsi="Cambria" w:cs="Times New Roman"/>
                <w:b/>
                <w:color w:val="FF0000"/>
                <w:sz w:val="28"/>
                <w:szCs w:val="28"/>
              </w:rPr>
              <w:t xml:space="preserve"> SIEM RIEP – PHNOM PENH        </w:t>
            </w:r>
            <w:r w:rsidRPr="00E22803">
              <w:rPr>
                <w:rFonts w:ascii="Cambria" w:hAnsi="Cambria" w:cs="Times New Roman"/>
                <w:b/>
                <w:color w:val="FF0000"/>
                <w:sz w:val="28"/>
                <w:szCs w:val="28"/>
              </w:rPr>
              <w:t xml:space="preserve"> </w:t>
            </w:r>
            <w:r>
              <w:rPr>
                <w:rFonts w:ascii="Cambria" w:hAnsi="Cambria" w:cs="Times New Roman"/>
                <w:b/>
                <w:color w:val="FF0000"/>
                <w:sz w:val="28"/>
                <w:szCs w:val="28"/>
              </w:rPr>
              <w:t xml:space="preserve">                                                </w:t>
            </w:r>
            <w:r w:rsidRPr="00E22803">
              <w:rPr>
                <w:rFonts w:ascii="Cambria" w:hAnsi="Cambria" w:cs="Times New Roman"/>
                <w:b/>
                <w:color w:val="FF0000"/>
                <w:sz w:val="28"/>
                <w:szCs w:val="28"/>
              </w:rPr>
              <w:t xml:space="preserve">(Ăn sáng, </w:t>
            </w:r>
            <w:r>
              <w:rPr>
                <w:rFonts w:ascii="Cambria" w:hAnsi="Cambria" w:cs="Times New Roman"/>
                <w:b/>
                <w:color w:val="FF0000"/>
                <w:sz w:val="28"/>
                <w:szCs w:val="28"/>
              </w:rPr>
              <w:t>t</w:t>
            </w:r>
            <w:r w:rsidRPr="00E22803">
              <w:rPr>
                <w:rFonts w:ascii="Cambria" w:hAnsi="Cambria" w:cs="Times New Roman"/>
                <w:b/>
                <w:color w:val="FF0000"/>
                <w:sz w:val="28"/>
                <w:szCs w:val="28"/>
              </w:rPr>
              <w:t>rưa, chiều)</w:t>
            </w:r>
          </w:p>
        </w:tc>
      </w:tr>
      <w:tr w:rsidR="00E96BF0" w:rsidRPr="00EF154E" w:rsidTr="00F61E3B">
        <w:trPr>
          <w:trHeight w:val="4760"/>
        </w:trPr>
        <w:tc>
          <w:tcPr>
            <w:tcW w:w="2766" w:type="dxa"/>
            <w:gridSpan w:val="2"/>
          </w:tcPr>
          <w:p w:rsidR="00E96BF0" w:rsidRDefault="00E96BF0" w:rsidP="00F61E3B">
            <w:pPr>
              <w:spacing w:before="20" w:after="20"/>
              <w:jc w:val="center"/>
            </w:pPr>
            <w:r>
              <w:rPr>
                <w:noProof/>
              </w:rPr>
              <w:drawing>
                <wp:inline distT="0" distB="0" distL="0" distR="0">
                  <wp:extent cx="1598295" cy="1009650"/>
                  <wp:effectExtent l="0" t="0" r="1905" b="0"/>
                  <wp:docPr id="7" name="Picture 7" descr="0063245_campuchia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63245_campuchia_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8295" cy="1009650"/>
                          </a:xfrm>
                          <a:prstGeom prst="rect">
                            <a:avLst/>
                          </a:prstGeom>
                          <a:noFill/>
                          <a:ln>
                            <a:noFill/>
                          </a:ln>
                        </pic:spPr>
                      </pic:pic>
                    </a:graphicData>
                  </a:graphic>
                </wp:inline>
              </w:drawing>
            </w:r>
          </w:p>
          <w:p w:rsidR="00E96BF0" w:rsidRPr="00044B8C" w:rsidRDefault="00E96BF0" w:rsidP="00F61E3B">
            <w:pPr>
              <w:spacing w:before="20" w:after="20"/>
              <w:jc w:val="center"/>
              <w:rPr>
                <w:rFonts w:ascii="Times New Roman" w:eastAsia="PMingLiU" w:hAnsi="Times New Roman" w:cs="Times New Roman"/>
                <w:bCs/>
                <w:szCs w:val="28"/>
              </w:rPr>
            </w:pPr>
            <w:r>
              <w:rPr>
                <w:noProof/>
              </w:rPr>
              <w:drawing>
                <wp:inline distT="0" distB="0" distL="0" distR="0">
                  <wp:extent cx="1598295" cy="970280"/>
                  <wp:effectExtent l="0" t="0" r="1905" b="1270"/>
                  <wp:docPr id="6" name="Picture 6" descr="du-lich-hoang-cung_itour-travel_01-3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lich-hoang-cung_itour-travel_01-300x200"/>
                          <pic:cNvPicPr>
                            <a:picLocks noChangeAspect="1" noChangeArrowheads="1"/>
                          </pic:cNvPicPr>
                        </pic:nvPicPr>
                        <pic:blipFill>
                          <a:blip r:embed="rId19">
                            <a:extLst>
                              <a:ext uri="{28A0092B-C50C-407E-A947-70E740481C1C}">
                                <a14:useLocalDpi xmlns:a14="http://schemas.microsoft.com/office/drawing/2010/main" val="0"/>
                              </a:ext>
                            </a:extLst>
                          </a:blip>
                          <a:srcRect t="12820"/>
                          <a:stretch>
                            <a:fillRect/>
                          </a:stretch>
                        </pic:blipFill>
                        <pic:spPr bwMode="auto">
                          <a:xfrm>
                            <a:off x="0" y="0"/>
                            <a:ext cx="1598295" cy="970280"/>
                          </a:xfrm>
                          <a:prstGeom prst="rect">
                            <a:avLst/>
                          </a:prstGeom>
                          <a:noFill/>
                          <a:ln>
                            <a:noFill/>
                          </a:ln>
                        </pic:spPr>
                      </pic:pic>
                    </a:graphicData>
                  </a:graphic>
                </wp:inline>
              </w:drawing>
            </w:r>
            <w:r>
              <w:rPr>
                <w:noProof/>
              </w:rPr>
              <w:drawing>
                <wp:inline distT="0" distB="0" distL="0" distR="0">
                  <wp:extent cx="1598295" cy="970280"/>
                  <wp:effectExtent l="0" t="0" r="1905" b="1270"/>
                  <wp:docPr id="5" name="Picture 5" descr="rice_field-3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e_field-300x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295" cy="970280"/>
                          </a:xfrm>
                          <a:prstGeom prst="rect">
                            <a:avLst/>
                          </a:prstGeom>
                          <a:noFill/>
                          <a:ln>
                            <a:noFill/>
                          </a:ln>
                        </pic:spPr>
                      </pic:pic>
                    </a:graphicData>
                  </a:graphic>
                </wp:inline>
              </w:drawing>
            </w:r>
          </w:p>
        </w:tc>
        <w:tc>
          <w:tcPr>
            <w:tcW w:w="8232" w:type="dxa"/>
          </w:tcPr>
          <w:p w:rsidR="00E96BF0" w:rsidRPr="00B210C7" w:rsidRDefault="00E96BF0" w:rsidP="00E96BF0">
            <w:pPr>
              <w:numPr>
                <w:ilvl w:val="0"/>
                <w:numId w:val="4"/>
              </w:numPr>
              <w:tabs>
                <w:tab w:val="clear" w:pos="720"/>
                <w:tab w:val="num" w:pos="398"/>
              </w:tabs>
              <w:spacing w:after="0" w:line="240" w:lineRule="auto"/>
              <w:ind w:left="38" w:firstLine="38"/>
              <w:jc w:val="both"/>
              <w:rPr>
                <w:rFonts w:ascii="Cambria" w:hAnsi="Cambria" w:cs="Tahoma"/>
                <w:b/>
                <w:bCs/>
                <w:sz w:val="23"/>
                <w:szCs w:val="23"/>
              </w:rPr>
            </w:pPr>
            <w:r w:rsidRPr="001541EA">
              <w:rPr>
                <w:rFonts w:ascii="Cambria" w:hAnsi="Cambria" w:cs="Tahoma"/>
                <w:b/>
                <w:sz w:val="23"/>
                <w:szCs w:val="23"/>
              </w:rPr>
              <w:t>Buổi sáng,</w:t>
            </w:r>
            <w:r w:rsidRPr="001541EA">
              <w:rPr>
                <w:rFonts w:ascii="Cambria" w:hAnsi="Cambria" w:cs="Tahoma"/>
                <w:sz w:val="23"/>
                <w:szCs w:val="23"/>
              </w:rPr>
              <w:t xml:space="preserve"> Quý k</w:t>
            </w:r>
            <w:r>
              <w:rPr>
                <w:rFonts w:ascii="Cambria" w:hAnsi="Cambria" w:cs="Tahoma"/>
                <w:sz w:val="23"/>
                <w:szCs w:val="23"/>
              </w:rPr>
              <w:t>hách dùng Buffet tại khách sạn</w:t>
            </w:r>
            <w:r w:rsidRPr="00D76BA6">
              <w:rPr>
                <w:rFonts w:ascii="Cambria" w:hAnsi="Cambria" w:cs="Tahoma"/>
                <w:sz w:val="23"/>
                <w:szCs w:val="23"/>
              </w:rPr>
              <w:t xml:space="preserve"> và làm thủ tục trả phòng.</w:t>
            </w:r>
            <w:r>
              <w:rPr>
                <w:rFonts w:ascii="Cambria" w:hAnsi="Cambria" w:cs="Tahoma"/>
                <w:sz w:val="23"/>
                <w:szCs w:val="23"/>
              </w:rPr>
              <w:t xml:space="preserve"> Khởi hành về </w:t>
            </w:r>
            <w:r w:rsidRPr="00B210C7">
              <w:rPr>
                <w:rFonts w:ascii="Cambria" w:hAnsi="Cambria" w:cs="Tahoma"/>
                <w:b/>
                <w:i/>
                <w:sz w:val="23"/>
                <w:szCs w:val="23"/>
              </w:rPr>
              <w:t>Phnom Penh.</w:t>
            </w:r>
            <w:r w:rsidRPr="00D76BA6">
              <w:rPr>
                <w:rFonts w:ascii="Cambria" w:hAnsi="Cambria" w:cs="Tahoma"/>
                <w:sz w:val="23"/>
                <w:szCs w:val="23"/>
              </w:rPr>
              <w:t xml:space="preserve"> </w:t>
            </w:r>
          </w:p>
          <w:p w:rsidR="00E96BF0" w:rsidRPr="001541EA" w:rsidRDefault="00E96BF0" w:rsidP="00F61E3B">
            <w:pPr>
              <w:ind w:left="76" w:firstLine="308"/>
              <w:jc w:val="both"/>
              <w:rPr>
                <w:rFonts w:ascii="Cambria" w:hAnsi="Cambria" w:cs="Tahoma"/>
                <w:b/>
                <w:bCs/>
                <w:sz w:val="23"/>
                <w:szCs w:val="23"/>
              </w:rPr>
            </w:pPr>
            <w:r>
              <w:rPr>
                <w:rFonts w:ascii="Cambria" w:hAnsi="Cambria" w:cs="Tahoma"/>
                <w:sz w:val="23"/>
                <w:szCs w:val="23"/>
              </w:rPr>
              <w:t>Đ</w:t>
            </w:r>
            <w:r w:rsidRPr="001541EA">
              <w:rPr>
                <w:rFonts w:ascii="Cambria" w:hAnsi="Cambria" w:cs="Tahoma"/>
                <w:sz w:val="23"/>
                <w:szCs w:val="23"/>
              </w:rPr>
              <w:t xml:space="preserve">oàn tham quan </w:t>
            </w:r>
            <w:r w:rsidRPr="001541EA">
              <w:rPr>
                <w:rFonts w:ascii="Cambria" w:hAnsi="Cambria" w:cs="Tahoma"/>
                <w:b/>
                <w:bCs/>
                <w:i/>
                <w:iCs/>
                <w:sz w:val="23"/>
                <w:szCs w:val="23"/>
              </w:rPr>
              <w:t xml:space="preserve">Chợ </w:t>
            </w:r>
            <w:r>
              <w:rPr>
                <w:rFonts w:ascii="Cambria" w:hAnsi="Cambria" w:cs="Tahoma"/>
                <w:b/>
                <w:bCs/>
                <w:i/>
                <w:iCs/>
                <w:sz w:val="23"/>
                <w:szCs w:val="23"/>
              </w:rPr>
              <w:t>Côn Trùng</w:t>
            </w:r>
            <w:r w:rsidRPr="001541EA">
              <w:rPr>
                <w:rFonts w:ascii="Cambria" w:hAnsi="Cambria" w:cs="Tahoma"/>
                <w:sz w:val="23"/>
                <w:szCs w:val="23"/>
              </w:rPr>
              <w:t xml:space="preserve">, nơi mua bán các loại côn trùng như: </w:t>
            </w:r>
            <w:r w:rsidRPr="00B210C7">
              <w:rPr>
                <w:rFonts w:ascii="Cambria" w:hAnsi="Cambria" w:cs="Tahoma"/>
                <w:b/>
                <w:i/>
                <w:sz w:val="23"/>
                <w:szCs w:val="23"/>
              </w:rPr>
              <w:t>Nhện chiên, Dế chiên, Bò Cạp chiên…</w:t>
            </w:r>
            <w:r w:rsidRPr="001541EA">
              <w:rPr>
                <w:rFonts w:ascii="Cambria" w:hAnsi="Cambria" w:cs="Tahoma"/>
                <w:sz w:val="23"/>
                <w:szCs w:val="23"/>
              </w:rPr>
              <w:t xml:space="preserve"> Ngắm cảnh làng quê mộc mạc và đời sống bình dị của cư dân hai bên đường.</w:t>
            </w:r>
          </w:p>
          <w:p w:rsidR="00E96BF0" w:rsidRDefault="00E96BF0" w:rsidP="00E96BF0">
            <w:pPr>
              <w:numPr>
                <w:ilvl w:val="0"/>
                <w:numId w:val="4"/>
              </w:numPr>
              <w:tabs>
                <w:tab w:val="clear" w:pos="720"/>
                <w:tab w:val="num" w:pos="398"/>
              </w:tabs>
              <w:spacing w:after="0" w:line="240" w:lineRule="auto"/>
              <w:ind w:left="38" w:firstLine="38"/>
              <w:jc w:val="both"/>
              <w:rPr>
                <w:rFonts w:ascii="Cambria" w:hAnsi="Cambria" w:cs="Tahoma"/>
                <w:b/>
                <w:bCs/>
                <w:sz w:val="23"/>
                <w:szCs w:val="23"/>
              </w:rPr>
            </w:pPr>
            <w:r>
              <w:rPr>
                <w:rFonts w:ascii="Cambria" w:hAnsi="Cambria" w:cs="Tahoma"/>
                <w:b/>
                <w:bCs/>
                <w:sz w:val="23"/>
                <w:szCs w:val="23"/>
              </w:rPr>
              <w:t xml:space="preserve">Buổi trưa, </w:t>
            </w:r>
            <w:r>
              <w:rPr>
                <w:rFonts w:ascii="Cambria" w:hAnsi="Cambria" w:cs="Tahoma"/>
                <w:bCs/>
                <w:sz w:val="23"/>
                <w:szCs w:val="23"/>
              </w:rPr>
              <w:t>đến Phnom Penh</w:t>
            </w:r>
            <w:r>
              <w:rPr>
                <w:rFonts w:ascii="Cambria" w:hAnsi="Cambria" w:cs="Tahoma"/>
                <w:sz w:val="23"/>
                <w:szCs w:val="23"/>
              </w:rPr>
              <w:t>, đ</w:t>
            </w:r>
            <w:r w:rsidRPr="00B210C7">
              <w:rPr>
                <w:rFonts w:ascii="Cambria" w:hAnsi="Cambria" w:cs="Tahoma"/>
                <w:sz w:val="23"/>
                <w:szCs w:val="23"/>
              </w:rPr>
              <w:t xml:space="preserve">oàn dùng cơm trưa </w:t>
            </w:r>
            <w:r w:rsidRPr="00B210C7">
              <w:rPr>
                <w:rFonts w:ascii="Cambria" w:hAnsi="Cambria" w:cs="Tahoma"/>
              </w:rPr>
              <w:t xml:space="preserve">với món </w:t>
            </w:r>
            <w:r w:rsidRPr="00B210C7">
              <w:rPr>
                <w:rFonts w:ascii="Cambria" w:hAnsi="Cambria" w:cs="Tahoma"/>
                <w:b/>
                <w:i/>
              </w:rPr>
              <w:t>Lẩu băng chuyền Sou Sou</w:t>
            </w:r>
            <w:r>
              <w:rPr>
                <w:rFonts w:ascii="Cambria" w:hAnsi="Cambria" w:cs="Tahoma"/>
                <w:sz w:val="23"/>
                <w:szCs w:val="23"/>
              </w:rPr>
              <w:t>.</w:t>
            </w:r>
            <w:r>
              <w:rPr>
                <w:rFonts w:ascii="Cambria" w:hAnsi="Cambria" w:cs="Tahoma"/>
                <w:b/>
                <w:bCs/>
                <w:sz w:val="23"/>
                <w:szCs w:val="23"/>
              </w:rPr>
              <w:t xml:space="preserve"> </w:t>
            </w:r>
          </w:p>
          <w:p w:rsidR="00E96BF0" w:rsidRPr="001541EA" w:rsidRDefault="00E96BF0" w:rsidP="00F61E3B">
            <w:pPr>
              <w:ind w:left="98" w:firstLine="286"/>
              <w:jc w:val="both"/>
              <w:rPr>
                <w:rFonts w:ascii="Cambria" w:hAnsi="Cambria" w:cs="Tahoma"/>
                <w:b/>
                <w:bCs/>
                <w:sz w:val="23"/>
                <w:szCs w:val="23"/>
              </w:rPr>
            </w:pPr>
            <w:r>
              <w:rPr>
                <w:rFonts w:ascii="Cambria" w:hAnsi="Cambria" w:cs="Tahoma"/>
                <w:sz w:val="23"/>
                <w:szCs w:val="23"/>
              </w:rPr>
              <w:t xml:space="preserve">Bắt đầu tham quan </w:t>
            </w:r>
            <w:r w:rsidRPr="001541EA">
              <w:rPr>
                <w:rFonts w:ascii="Cambria" w:hAnsi="Cambria" w:cs="Tahoma"/>
                <w:b/>
                <w:bCs/>
                <w:i/>
                <w:iCs/>
                <w:sz w:val="23"/>
                <w:szCs w:val="23"/>
              </w:rPr>
              <w:t>Hoàng Cung</w:t>
            </w:r>
            <w:r w:rsidRPr="001541EA">
              <w:rPr>
                <w:rFonts w:ascii="Cambria" w:hAnsi="Cambria" w:cs="Tahoma"/>
                <w:sz w:val="23"/>
                <w:szCs w:val="23"/>
              </w:rPr>
              <w:t xml:space="preserve"> tráng lệ được xây dựng từ những năm 1866, nơi ở và làm việc của Hoàng Gia Campuchia. Tham quan </w:t>
            </w:r>
            <w:r w:rsidRPr="001541EA">
              <w:rPr>
                <w:rFonts w:ascii="Cambria" w:hAnsi="Cambria" w:cs="Tahoma"/>
                <w:b/>
                <w:bCs/>
                <w:i/>
                <w:iCs/>
                <w:sz w:val="23"/>
                <w:szCs w:val="23"/>
              </w:rPr>
              <w:t>Chùa vàng, chùa Bạc</w:t>
            </w:r>
            <w:r w:rsidRPr="001541EA">
              <w:rPr>
                <w:rFonts w:ascii="Cambria" w:hAnsi="Cambria" w:cs="Tahoma"/>
                <w:sz w:val="23"/>
                <w:szCs w:val="23"/>
              </w:rPr>
              <w:t xml:space="preserve"> với </w:t>
            </w:r>
            <w:r w:rsidRPr="001541EA">
              <w:rPr>
                <w:rFonts w:ascii="Cambria" w:hAnsi="Cambria" w:cs="Tahoma"/>
                <w:b/>
                <w:bCs/>
                <w:i/>
                <w:iCs/>
                <w:sz w:val="23"/>
                <w:szCs w:val="23"/>
              </w:rPr>
              <w:t>Phật Ngọc Lục Bảo</w:t>
            </w:r>
            <w:r w:rsidRPr="001541EA">
              <w:rPr>
                <w:rFonts w:ascii="Cambria" w:hAnsi="Cambria" w:cs="Tahoma"/>
                <w:sz w:val="23"/>
                <w:szCs w:val="23"/>
              </w:rPr>
              <w:t xml:space="preserve"> của vương quốc Campuchia.</w:t>
            </w:r>
          </w:p>
          <w:p w:rsidR="00E96BF0" w:rsidRDefault="00E96BF0" w:rsidP="00F61E3B">
            <w:pPr>
              <w:ind w:left="98" w:firstLine="286"/>
              <w:jc w:val="both"/>
              <w:rPr>
                <w:rFonts w:ascii="Cambria" w:hAnsi="Cambria" w:cs="Tahoma"/>
                <w:b/>
                <w:bCs/>
                <w:i/>
                <w:iCs/>
                <w:sz w:val="23"/>
                <w:szCs w:val="23"/>
              </w:rPr>
            </w:pPr>
            <w:r w:rsidRPr="001541EA">
              <w:rPr>
                <w:rFonts w:ascii="Cambria" w:hAnsi="Cambria" w:cs="Tahoma"/>
                <w:sz w:val="23"/>
                <w:szCs w:val="23"/>
              </w:rPr>
              <w:t xml:space="preserve">Đoàn tiếp tục tham quan </w:t>
            </w:r>
            <w:r w:rsidRPr="001541EA">
              <w:rPr>
                <w:rFonts w:ascii="Cambria" w:hAnsi="Cambria" w:cs="Tahoma"/>
                <w:b/>
                <w:bCs/>
                <w:i/>
                <w:iCs/>
                <w:sz w:val="23"/>
                <w:szCs w:val="23"/>
              </w:rPr>
              <w:t>đài tưởng niệm Việt Nam – C</w:t>
            </w:r>
            <w:r>
              <w:rPr>
                <w:rFonts w:ascii="Cambria" w:hAnsi="Cambria" w:cs="Tahoma"/>
                <w:b/>
                <w:bCs/>
                <w:i/>
                <w:iCs/>
                <w:sz w:val="23"/>
                <w:szCs w:val="23"/>
              </w:rPr>
              <w:t xml:space="preserve">ampuchia, Quảng Trường Độc Lập. </w:t>
            </w:r>
          </w:p>
          <w:p w:rsidR="00E96BF0" w:rsidRPr="004F11A2" w:rsidRDefault="00E96BF0" w:rsidP="00F61E3B">
            <w:pPr>
              <w:ind w:left="98"/>
              <w:jc w:val="both"/>
              <w:rPr>
                <w:rFonts w:ascii="Cambria" w:hAnsi="Cambria" w:cs="Tahoma"/>
                <w:b/>
                <w:bCs/>
                <w:i/>
                <w:iCs/>
                <w:sz w:val="23"/>
                <w:szCs w:val="23"/>
              </w:rPr>
            </w:pPr>
            <w:r>
              <w:rPr>
                <w:rFonts w:ascii="Cambria" w:hAnsi="Cambria" w:cs="Tahoma"/>
                <w:b/>
                <w:bCs/>
                <w:i/>
                <w:iCs/>
                <w:sz w:val="23"/>
                <w:szCs w:val="23"/>
              </w:rPr>
              <w:sym w:font="Wingdings" w:char="F09F"/>
            </w:r>
            <w:r>
              <w:rPr>
                <w:rFonts w:ascii="Cambria" w:hAnsi="Cambria" w:cs="Tahoma"/>
                <w:b/>
                <w:bCs/>
                <w:i/>
                <w:iCs/>
                <w:sz w:val="23"/>
                <w:szCs w:val="23"/>
              </w:rPr>
              <w:t xml:space="preserve"> </w:t>
            </w:r>
            <w:r>
              <w:rPr>
                <w:rFonts w:ascii="Cambria" w:hAnsi="Cambria" w:cs="Tahoma"/>
                <w:b/>
                <w:bCs/>
                <w:iCs/>
                <w:sz w:val="23"/>
                <w:szCs w:val="23"/>
              </w:rPr>
              <w:t xml:space="preserve"> Buổi tối, </w:t>
            </w:r>
            <w:r w:rsidRPr="004F11A2">
              <w:rPr>
                <w:rFonts w:ascii="Cambria" w:hAnsi="Cambria" w:cs="Tahoma"/>
                <w:bCs/>
                <w:iCs/>
                <w:sz w:val="23"/>
                <w:szCs w:val="23"/>
              </w:rPr>
              <w:t>sau khi</w:t>
            </w:r>
            <w:r>
              <w:rPr>
                <w:rFonts w:ascii="Cambria" w:hAnsi="Cambria" w:cs="Tahoma"/>
                <w:b/>
                <w:bCs/>
                <w:iCs/>
                <w:sz w:val="23"/>
                <w:szCs w:val="23"/>
              </w:rPr>
              <w:t xml:space="preserve"> </w:t>
            </w:r>
            <w:r>
              <w:rPr>
                <w:rFonts w:ascii="Cambria" w:hAnsi="Cambria" w:cs="Tahoma"/>
                <w:bCs/>
                <w:iCs/>
                <w:sz w:val="23"/>
                <w:szCs w:val="23"/>
              </w:rPr>
              <w:t xml:space="preserve">nhận phòng khách sạn nghỉ ngơi. Đoàn tham quan và thử vận may tại </w:t>
            </w:r>
            <w:r w:rsidRPr="004F11A2">
              <w:rPr>
                <w:rFonts w:ascii="Cambria" w:hAnsi="Cambria" w:cs="Tahoma"/>
                <w:b/>
                <w:bCs/>
                <w:i/>
                <w:iCs/>
                <w:sz w:val="23"/>
                <w:szCs w:val="23"/>
              </w:rPr>
              <w:t>Sòng bài</w:t>
            </w:r>
            <w:r>
              <w:rPr>
                <w:rFonts w:ascii="Cambria" w:hAnsi="Cambria" w:cs="Tahoma"/>
                <w:bCs/>
                <w:iCs/>
                <w:sz w:val="23"/>
                <w:szCs w:val="23"/>
              </w:rPr>
              <w:t xml:space="preserve"> </w:t>
            </w:r>
            <w:r w:rsidRPr="001541EA">
              <w:rPr>
                <w:rFonts w:ascii="Cambria" w:hAnsi="Cambria" w:cs="Tahoma"/>
                <w:b/>
                <w:bCs/>
                <w:i/>
                <w:iCs/>
                <w:sz w:val="23"/>
                <w:szCs w:val="23"/>
              </w:rPr>
              <w:t>Nagar Resort 5 sao</w:t>
            </w:r>
            <w:r w:rsidRPr="001541EA">
              <w:rPr>
                <w:rFonts w:ascii="Cambria" w:hAnsi="Cambria" w:cs="Tahoma"/>
                <w:sz w:val="23"/>
                <w:szCs w:val="23"/>
              </w:rPr>
              <w:t xml:space="preserve"> đẹp và sang trọng nhất Phnom Penh.</w:t>
            </w:r>
          </w:p>
          <w:p w:rsidR="00E96BF0" w:rsidRDefault="00E96BF0" w:rsidP="00F61E3B">
            <w:pPr>
              <w:tabs>
                <w:tab w:val="num" w:pos="458"/>
              </w:tabs>
              <w:ind w:left="98" w:firstLine="360"/>
              <w:jc w:val="both"/>
              <w:rPr>
                <w:rFonts w:ascii="Cambria" w:hAnsi="Cambria" w:cs="Tahoma"/>
                <w:sz w:val="23"/>
                <w:szCs w:val="23"/>
              </w:rPr>
            </w:pPr>
            <w:r>
              <w:rPr>
                <w:rFonts w:ascii="Cambria" w:hAnsi="Cambria" w:cs="Tahoma"/>
                <w:sz w:val="23"/>
                <w:szCs w:val="23"/>
              </w:rPr>
              <w:t xml:space="preserve">Đoàn dùng cơm tối. </w:t>
            </w:r>
            <w:r w:rsidRPr="001541EA">
              <w:rPr>
                <w:rFonts w:ascii="Cambria" w:hAnsi="Cambria" w:cs="Tahoma"/>
                <w:sz w:val="23"/>
                <w:szCs w:val="23"/>
              </w:rPr>
              <w:t xml:space="preserve">Quý khách tự do </w:t>
            </w:r>
            <w:r>
              <w:rPr>
                <w:rFonts w:ascii="Cambria" w:hAnsi="Cambria" w:cs="Tahoma"/>
                <w:sz w:val="23"/>
                <w:szCs w:val="23"/>
              </w:rPr>
              <w:t xml:space="preserve">khám phá cuộc sống nhộn nhịp của thủ đô Phnom Penh về đêm và tìm hiểu ẩm thực địa phương. </w:t>
            </w:r>
          </w:p>
          <w:p w:rsidR="00E96BF0" w:rsidRPr="00B210C7" w:rsidRDefault="00E96BF0" w:rsidP="00F61E3B">
            <w:pPr>
              <w:ind w:left="76"/>
              <w:jc w:val="both"/>
              <w:rPr>
                <w:rFonts w:ascii="Cambria" w:hAnsi="Cambria" w:cs="Tahoma"/>
                <w:b/>
                <w:bCs/>
                <w:sz w:val="23"/>
                <w:szCs w:val="23"/>
              </w:rPr>
            </w:pPr>
            <w:r>
              <w:rPr>
                <w:rFonts w:ascii="Cambria" w:hAnsi="Cambria" w:cs="Tahoma"/>
                <w:sz w:val="23"/>
                <w:szCs w:val="23"/>
              </w:rPr>
              <w:sym w:font="Wingdings" w:char="F09F"/>
            </w:r>
            <w:r>
              <w:rPr>
                <w:rFonts w:ascii="Cambria" w:hAnsi="Cambria" w:cs="Tahoma"/>
                <w:sz w:val="23"/>
                <w:szCs w:val="23"/>
              </w:rPr>
              <w:t xml:space="preserve">    </w:t>
            </w:r>
            <w:r w:rsidRPr="001541EA">
              <w:rPr>
                <w:rFonts w:ascii="Cambria" w:hAnsi="Cambria" w:cs="Tahoma"/>
                <w:sz w:val="23"/>
                <w:szCs w:val="23"/>
              </w:rPr>
              <w:t>Nghỉ đêm tại Phnom Penh</w:t>
            </w:r>
            <w:r w:rsidRPr="001541EA">
              <w:rPr>
                <w:rFonts w:ascii="Cambria" w:eastAsia="PMingLiU" w:hAnsi="Cambria" w:cs="Times New Roman"/>
                <w:bCs/>
                <w:sz w:val="23"/>
                <w:szCs w:val="23"/>
              </w:rPr>
              <w:t>.</w:t>
            </w:r>
          </w:p>
        </w:tc>
      </w:tr>
      <w:tr w:rsidR="00E96BF0" w:rsidRPr="00865402" w:rsidTr="00F61E3B">
        <w:trPr>
          <w:trHeight w:val="283"/>
        </w:trPr>
        <w:tc>
          <w:tcPr>
            <w:tcW w:w="10998" w:type="dxa"/>
            <w:gridSpan w:val="3"/>
            <w:shd w:val="clear" w:color="auto" w:fill="FFFF00"/>
            <w:vAlign w:val="center"/>
          </w:tcPr>
          <w:p w:rsidR="00E96BF0" w:rsidRPr="00865402" w:rsidRDefault="00E96BF0" w:rsidP="00F61E3B">
            <w:pPr>
              <w:ind w:right="-11"/>
              <w:rPr>
                <w:rFonts w:ascii="Cambria" w:hAnsi="Cambria" w:cs="Times New Roman"/>
                <w:b/>
                <w:color w:val="FF0000"/>
                <w:sz w:val="28"/>
                <w:szCs w:val="28"/>
              </w:rPr>
            </w:pPr>
            <w:r w:rsidRPr="00865402">
              <w:rPr>
                <w:rFonts w:ascii="Cambria" w:hAnsi="Cambria" w:cs="Times New Roman"/>
                <w:b/>
                <w:color w:val="FF0000"/>
                <w:sz w:val="28"/>
                <w:szCs w:val="28"/>
              </w:rPr>
              <w:t xml:space="preserve">NGÀY 4:   PHNOM PENH  – TP.HCM                                                                           Ăn sáng, trưa)      </w:t>
            </w:r>
          </w:p>
        </w:tc>
      </w:tr>
      <w:tr w:rsidR="00E96BF0" w:rsidRPr="00EF154E" w:rsidTr="00F61E3B">
        <w:tc>
          <w:tcPr>
            <w:tcW w:w="2766" w:type="dxa"/>
            <w:gridSpan w:val="2"/>
          </w:tcPr>
          <w:p w:rsidR="00E96BF0" w:rsidRDefault="00E96BF0" w:rsidP="00F61E3B">
            <w:pPr>
              <w:spacing w:before="20" w:after="20"/>
              <w:jc w:val="center"/>
            </w:pPr>
            <w:r>
              <w:rPr>
                <w:noProof/>
              </w:rPr>
              <w:drawing>
                <wp:inline distT="0" distB="0" distL="0" distR="0">
                  <wp:extent cx="1598295" cy="8667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t="8696" b="12173"/>
                          <a:stretch>
                            <a:fillRect/>
                          </a:stretch>
                        </pic:blipFill>
                        <pic:spPr bwMode="auto">
                          <a:xfrm>
                            <a:off x="0" y="0"/>
                            <a:ext cx="1598295" cy="866775"/>
                          </a:xfrm>
                          <a:prstGeom prst="rect">
                            <a:avLst/>
                          </a:prstGeom>
                          <a:noFill/>
                          <a:ln>
                            <a:noFill/>
                          </a:ln>
                        </pic:spPr>
                      </pic:pic>
                    </a:graphicData>
                  </a:graphic>
                </wp:inline>
              </w:drawing>
            </w:r>
          </w:p>
          <w:p w:rsidR="00E96BF0" w:rsidRPr="00C32F48" w:rsidRDefault="00E96BF0" w:rsidP="00F61E3B">
            <w:pPr>
              <w:spacing w:before="20" w:after="20"/>
              <w:jc w:val="center"/>
              <w:rPr>
                <w:rFonts w:ascii="Times New Roman" w:eastAsia="PMingLiU" w:hAnsi="Times New Roman" w:cs="Times New Roman"/>
                <w:bCs/>
                <w:szCs w:val="28"/>
              </w:rPr>
            </w:pPr>
            <w:r>
              <w:rPr>
                <w:noProof/>
              </w:rPr>
              <w:drawing>
                <wp:inline distT="0" distB="0" distL="0" distR="0">
                  <wp:extent cx="1590040" cy="993775"/>
                  <wp:effectExtent l="0" t="0" r="0" b="0"/>
                  <wp:docPr id="1" name="Picture 1" descr="MocBai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cBaiBorder"/>
                          <pic:cNvPicPr>
                            <a:picLocks noChangeAspect="1" noChangeArrowheads="1"/>
                          </pic:cNvPicPr>
                        </pic:nvPicPr>
                        <pic:blipFill>
                          <a:blip r:embed="rId22">
                            <a:extLst>
                              <a:ext uri="{28A0092B-C50C-407E-A947-70E740481C1C}">
                                <a14:useLocalDpi xmlns:a14="http://schemas.microsoft.com/office/drawing/2010/main" val="0"/>
                              </a:ext>
                            </a:extLst>
                          </a:blip>
                          <a:srcRect t="9566"/>
                          <a:stretch>
                            <a:fillRect/>
                          </a:stretch>
                        </pic:blipFill>
                        <pic:spPr bwMode="auto">
                          <a:xfrm>
                            <a:off x="0" y="0"/>
                            <a:ext cx="1590040" cy="993775"/>
                          </a:xfrm>
                          <a:prstGeom prst="rect">
                            <a:avLst/>
                          </a:prstGeom>
                          <a:noFill/>
                          <a:ln>
                            <a:noFill/>
                          </a:ln>
                        </pic:spPr>
                      </pic:pic>
                    </a:graphicData>
                  </a:graphic>
                </wp:inline>
              </w:drawing>
            </w:r>
          </w:p>
        </w:tc>
        <w:tc>
          <w:tcPr>
            <w:tcW w:w="8232" w:type="dxa"/>
          </w:tcPr>
          <w:p w:rsidR="00E96BF0" w:rsidRPr="00B210C7" w:rsidRDefault="00E96BF0" w:rsidP="00E96BF0">
            <w:pPr>
              <w:numPr>
                <w:ilvl w:val="0"/>
                <w:numId w:val="4"/>
              </w:numPr>
              <w:tabs>
                <w:tab w:val="clear" w:pos="720"/>
                <w:tab w:val="num" w:pos="398"/>
              </w:tabs>
              <w:spacing w:after="0" w:line="240" w:lineRule="auto"/>
              <w:ind w:left="38" w:firstLine="38"/>
              <w:jc w:val="both"/>
              <w:rPr>
                <w:rFonts w:ascii="Cambria" w:hAnsi="Cambria" w:cs="Tahoma"/>
                <w:b/>
                <w:bCs/>
              </w:rPr>
            </w:pPr>
            <w:r w:rsidRPr="002826F9">
              <w:rPr>
                <w:rFonts w:ascii="Cambria" w:hAnsi="Cambria" w:cs="Tahoma"/>
                <w:b/>
                <w:sz w:val="23"/>
                <w:szCs w:val="23"/>
              </w:rPr>
              <w:t>Buổi sáng,</w:t>
            </w:r>
            <w:r w:rsidRPr="002826F9">
              <w:rPr>
                <w:rFonts w:ascii="Cambria" w:hAnsi="Cambria" w:cs="Tahoma"/>
                <w:sz w:val="23"/>
                <w:szCs w:val="23"/>
              </w:rPr>
              <w:t xml:space="preserve"> Quý khách dùng Buffet sáng tại khách sạn</w:t>
            </w:r>
            <w:r>
              <w:rPr>
                <w:rFonts w:ascii="Cambria" w:hAnsi="Cambria" w:cs="Tahoma"/>
                <w:sz w:val="23"/>
                <w:szCs w:val="23"/>
              </w:rPr>
              <w:t xml:space="preserve">. Trả phòng. </w:t>
            </w:r>
          </w:p>
          <w:p w:rsidR="00E96BF0" w:rsidRDefault="00E96BF0" w:rsidP="00F61E3B">
            <w:pPr>
              <w:tabs>
                <w:tab w:val="num" w:pos="398"/>
              </w:tabs>
              <w:ind w:left="76" w:firstLine="308"/>
              <w:jc w:val="both"/>
              <w:rPr>
                <w:rFonts w:ascii="Cambria" w:hAnsi="Cambria" w:cs="Tahoma"/>
                <w:sz w:val="23"/>
                <w:szCs w:val="23"/>
              </w:rPr>
            </w:pPr>
            <w:r w:rsidRPr="00B210C7">
              <w:rPr>
                <w:rFonts w:ascii="Cambria" w:hAnsi="Cambria" w:cs="Tahoma"/>
                <w:sz w:val="23"/>
                <w:szCs w:val="23"/>
              </w:rPr>
              <w:t xml:space="preserve">Đoàn đi tham quan, mua sắm đặc sản địa phương và quà lưu niệm tại chợ </w:t>
            </w:r>
            <w:r w:rsidRPr="00B210C7">
              <w:rPr>
                <w:rFonts w:ascii="Cambria" w:hAnsi="Cambria" w:cs="Tahoma"/>
                <w:b/>
                <w:i/>
                <w:sz w:val="23"/>
                <w:szCs w:val="23"/>
              </w:rPr>
              <w:t>Phsa Thm</w:t>
            </w:r>
            <w:r>
              <w:rPr>
                <w:rFonts w:ascii="Cambria" w:hAnsi="Cambria" w:cs="Tahoma"/>
                <w:b/>
                <w:i/>
                <w:sz w:val="23"/>
                <w:szCs w:val="23"/>
              </w:rPr>
              <w:t>e</w:t>
            </w:r>
            <w:r w:rsidRPr="00B210C7">
              <w:rPr>
                <w:rFonts w:ascii="Cambria" w:hAnsi="Cambria" w:cs="Tahoma"/>
                <w:b/>
                <w:i/>
                <w:sz w:val="23"/>
                <w:szCs w:val="23"/>
              </w:rPr>
              <w:t>y</w:t>
            </w:r>
            <w:r w:rsidRPr="00B210C7">
              <w:rPr>
                <w:rFonts w:ascii="Cambria" w:hAnsi="Cambria" w:cs="Tahoma"/>
                <w:sz w:val="23"/>
                <w:szCs w:val="23"/>
              </w:rPr>
              <w:t xml:space="preserve"> (</w:t>
            </w:r>
            <w:r w:rsidRPr="00B210C7">
              <w:rPr>
                <w:rFonts w:ascii="Cambria" w:hAnsi="Cambria" w:cs="Tahoma"/>
                <w:bCs/>
                <w:i/>
                <w:iCs/>
                <w:sz w:val="23"/>
                <w:szCs w:val="23"/>
              </w:rPr>
              <w:t>chợ Lớn Mới)</w:t>
            </w:r>
            <w:r w:rsidRPr="00B210C7">
              <w:rPr>
                <w:rFonts w:ascii="Cambria" w:hAnsi="Cambria" w:cs="Tahoma"/>
                <w:b/>
                <w:bCs/>
                <w:i/>
                <w:iCs/>
                <w:sz w:val="23"/>
                <w:szCs w:val="23"/>
              </w:rPr>
              <w:t xml:space="preserve"> </w:t>
            </w:r>
            <w:r w:rsidRPr="00B210C7">
              <w:rPr>
                <w:rFonts w:ascii="Cambria" w:hAnsi="Cambria" w:cs="Tahoma"/>
                <w:sz w:val="23"/>
                <w:szCs w:val="23"/>
              </w:rPr>
              <w:t xml:space="preserve">hoặc </w:t>
            </w:r>
            <w:r w:rsidRPr="00B210C7">
              <w:rPr>
                <w:rFonts w:ascii="Cambria" w:hAnsi="Cambria" w:cs="Tahoma"/>
                <w:b/>
                <w:bCs/>
                <w:i/>
                <w:iCs/>
                <w:sz w:val="23"/>
                <w:szCs w:val="23"/>
              </w:rPr>
              <w:t xml:space="preserve">chợ Orussey </w:t>
            </w:r>
            <w:r w:rsidRPr="00B210C7">
              <w:rPr>
                <w:rFonts w:ascii="Cambria" w:hAnsi="Cambria" w:cs="Tahoma"/>
                <w:bCs/>
                <w:i/>
                <w:iCs/>
                <w:sz w:val="23"/>
                <w:szCs w:val="23"/>
              </w:rPr>
              <w:t>(chợ Cây Tre)</w:t>
            </w:r>
            <w:r w:rsidRPr="00B210C7">
              <w:rPr>
                <w:rFonts w:ascii="Cambria" w:hAnsi="Cambria" w:cs="Tahoma"/>
                <w:sz w:val="23"/>
                <w:szCs w:val="23"/>
              </w:rPr>
              <w:t xml:space="preserve">. </w:t>
            </w:r>
          </w:p>
          <w:p w:rsidR="00E96BF0" w:rsidRPr="007F0CE8" w:rsidRDefault="00E96BF0" w:rsidP="00E96BF0">
            <w:pPr>
              <w:numPr>
                <w:ilvl w:val="0"/>
                <w:numId w:val="5"/>
              </w:numPr>
              <w:tabs>
                <w:tab w:val="clear" w:pos="720"/>
                <w:tab w:val="num" w:pos="317"/>
              </w:tabs>
              <w:spacing w:after="0" w:line="240" w:lineRule="auto"/>
              <w:ind w:left="0" w:firstLine="24"/>
              <w:jc w:val="both"/>
              <w:rPr>
                <w:rFonts w:ascii="Cambria" w:hAnsi="Cambria" w:cs="Tahoma"/>
              </w:rPr>
            </w:pPr>
            <w:r w:rsidRPr="002826F9">
              <w:rPr>
                <w:rFonts w:ascii="Cambria" w:hAnsi="Cambria" w:cs="Tahoma"/>
                <w:b/>
                <w:sz w:val="23"/>
                <w:szCs w:val="23"/>
              </w:rPr>
              <w:t xml:space="preserve">Buổi </w:t>
            </w:r>
            <w:r>
              <w:rPr>
                <w:rFonts w:ascii="Cambria" w:hAnsi="Cambria" w:cs="Tahoma"/>
                <w:b/>
                <w:sz w:val="23"/>
                <w:szCs w:val="23"/>
              </w:rPr>
              <w:t xml:space="preserve">trưa, </w:t>
            </w:r>
            <w:r>
              <w:rPr>
                <w:rFonts w:ascii="Cambria" w:hAnsi="Cambria" w:cs="Tahoma"/>
                <w:sz w:val="23"/>
                <w:szCs w:val="23"/>
              </w:rPr>
              <w:t>Đoàn dùng bữa tại nhà hàng địa phương. Khởi hành về lại TP. HCM</w:t>
            </w:r>
          </w:p>
          <w:p w:rsidR="00E96BF0" w:rsidRPr="002826F9" w:rsidRDefault="00E96BF0" w:rsidP="00F61E3B">
            <w:pPr>
              <w:ind w:firstLine="384"/>
              <w:jc w:val="both"/>
              <w:rPr>
                <w:rFonts w:ascii="Cambria" w:eastAsia="PMingLiU" w:hAnsi="Cambria" w:cs="Times New Roman"/>
                <w:bCs/>
                <w:sz w:val="23"/>
                <w:szCs w:val="23"/>
              </w:rPr>
            </w:pPr>
            <w:r>
              <w:rPr>
                <w:rFonts w:ascii="Cambria" w:hAnsi="Cambria" w:cs="Tahoma"/>
                <w:sz w:val="23"/>
                <w:szCs w:val="23"/>
              </w:rPr>
              <w:t xml:space="preserve">Về đến cửa khẩu </w:t>
            </w:r>
            <w:r w:rsidRPr="002826F9">
              <w:rPr>
                <w:rFonts w:ascii="Cambria" w:hAnsi="Cambria" w:cs="Tahoma"/>
                <w:sz w:val="23"/>
                <w:szCs w:val="23"/>
              </w:rPr>
              <w:t xml:space="preserve">Bavet hướng dẫn </w:t>
            </w:r>
            <w:r>
              <w:rPr>
                <w:rFonts w:ascii="Cambria" w:hAnsi="Cambria" w:cs="Tahoma"/>
                <w:sz w:val="23"/>
                <w:szCs w:val="23"/>
              </w:rPr>
              <w:t>viên</w:t>
            </w:r>
            <w:r w:rsidRPr="002826F9">
              <w:rPr>
                <w:rFonts w:ascii="Cambria" w:hAnsi="Cambria" w:cs="Tahoma"/>
                <w:sz w:val="23"/>
                <w:szCs w:val="23"/>
              </w:rPr>
              <w:t xml:space="preserve"> làm thủ tục cho đoàn xuất cảnh Cam</w:t>
            </w:r>
            <w:r>
              <w:rPr>
                <w:rFonts w:ascii="Cambria" w:hAnsi="Cambria" w:cs="Tahoma"/>
                <w:sz w:val="23"/>
                <w:szCs w:val="23"/>
              </w:rPr>
              <w:t>puchia và n</w:t>
            </w:r>
            <w:r w:rsidRPr="002826F9">
              <w:rPr>
                <w:rFonts w:ascii="Cambria" w:hAnsi="Cambria" w:cs="Tahoma"/>
                <w:sz w:val="23"/>
                <w:szCs w:val="23"/>
              </w:rPr>
              <w:t>hập cảnh Việt Nam. Xe đưa Quý khách ngang qua Tây Ninh, Củ Chi về lại thành phố Hồ Chí Minh</w:t>
            </w:r>
            <w:r>
              <w:rPr>
                <w:rFonts w:ascii="Cambria" w:hAnsi="Cambria" w:cs="Tahoma"/>
                <w:sz w:val="23"/>
                <w:szCs w:val="23"/>
              </w:rPr>
              <w:t>.</w:t>
            </w:r>
          </w:p>
          <w:p w:rsidR="00E96BF0" w:rsidRPr="00856C9F" w:rsidRDefault="00E96BF0" w:rsidP="00E96BF0">
            <w:pPr>
              <w:numPr>
                <w:ilvl w:val="0"/>
                <w:numId w:val="5"/>
              </w:numPr>
              <w:tabs>
                <w:tab w:val="clear" w:pos="720"/>
                <w:tab w:val="num" w:pos="317"/>
              </w:tabs>
              <w:spacing w:after="0" w:line="240" w:lineRule="auto"/>
              <w:ind w:left="0" w:firstLine="24"/>
              <w:jc w:val="both"/>
              <w:rPr>
                <w:rFonts w:ascii="Times New Roman" w:eastAsia="PMingLiU" w:hAnsi="Times New Roman" w:cs="Times New Roman"/>
                <w:bCs/>
                <w:szCs w:val="28"/>
              </w:rPr>
            </w:pPr>
            <w:r w:rsidRPr="001541EA">
              <w:rPr>
                <w:rFonts w:ascii="Cambria" w:hAnsi="Cambria" w:cs="Tahoma"/>
                <w:sz w:val="23"/>
                <w:szCs w:val="23"/>
              </w:rPr>
              <w:t xml:space="preserve">Đến Thành phố Hồ Chí Minh, </w:t>
            </w:r>
            <w:proofErr w:type="gramStart"/>
            <w:r w:rsidRPr="001541EA">
              <w:rPr>
                <w:rFonts w:ascii="Cambria" w:hAnsi="Cambria" w:cs="Tahoma"/>
                <w:sz w:val="23"/>
                <w:szCs w:val="23"/>
              </w:rPr>
              <w:t>xe</w:t>
            </w:r>
            <w:proofErr w:type="gramEnd"/>
            <w:r w:rsidRPr="001541EA">
              <w:rPr>
                <w:rFonts w:ascii="Cambria" w:hAnsi="Cambria" w:cs="Tahoma"/>
                <w:sz w:val="23"/>
                <w:szCs w:val="23"/>
              </w:rPr>
              <w:t xml:space="preserve"> đưa Quý khách về lại điểm đón ban đầu. Kết thúc tour, chia </w:t>
            </w:r>
            <w:proofErr w:type="gramStart"/>
            <w:r w:rsidRPr="001541EA">
              <w:rPr>
                <w:rFonts w:ascii="Cambria" w:hAnsi="Cambria" w:cs="Tahoma"/>
                <w:sz w:val="23"/>
                <w:szCs w:val="23"/>
              </w:rPr>
              <w:t>tay</w:t>
            </w:r>
            <w:proofErr w:type="gramEnd"/>
            <w:r w:rsidRPr="001541EA">
              <w:rPr>
                <w:rFonts w:ascii="Cambria" w:hAnsi="Cambria" w:cs="Tahoma"/>
                <w:sz w:val="23"/>
                <w:szCs w:val="23"/>
              </w:rPr>
              <w:t>, tạm biệt, hẹn tái ngộ cùng Quý khách</w:t>
            </w:r>
            <w:r>
              <w:rPr>
                <w:rFonts w:ascii="Cambria" w:hAnsi="Cambria" w:cs="Tahoma"/>
                <w:sz w:val="23"/>
                <w:szCs w:val="23"/>
              </w:rPr>
              <w:t xml:space="preserve"> trong những hành trình sau.</w:t>
            </w:r>
          </w:p>
        </w:tc>
      </w:tr>
    </w:tbl>
    <w:p w:rsidR="00E96BF0" w:rsidRPr="008046BC" w:rsidRDefault="00E96BF0" w:rsidP="00E96BF0">
      <w:pPr>
        <w:spacing w:before="120" w:after="60"/>
        <w:ind w:right="-14"/>
        <w:jc w:val="center"/>
        <w:rPr>
          <w:rFonts w:ascii="Cambria" w:hAnsi="Cambria" w:cs="Times New Roman"/>
          <w:color w:val="0000CC"/>
          <w:sz w:val="28"/>
          <w:szCs w:val="32"/>
        </w:rPr>
      </w:pPr>
      <w:r w:rsidRPr="008046BC">
        <w:rPr>
          <w:rFonts w:ascii="Cambria" w:hAnsi="Cambria" w:cs="Times New Roman"/>
          <w:b/>
          <w:color w:val="0000CC"/>
          <w:sz w:val="28"/>
          <w:szCs w:val="32"/>
          <w:u w:val="single"/>
        </w:rPr>
        <w:t>Lưu ý:</w:t>
      </w:r>
      <w:r w:rsidRPr="008046BC">
        <w:rPr>
          <w:rFonts w:ascii="Cambria" w:hAnsi="Cambria" w:cs="Times New Roman"/>
          <w:color w:val="0000CC"/>
          <w:sz w:val="28"/>
          <w:szCs w:val="32"/>
        </w:rPr>
        <w:t xml:space="preserve"> Chương trình có thể thay đổi thứ tự để phù hợp với điều kiện thực tế mỗi đoàn, nhưng vẫn đảm bảo đầy đủ các điểm tham quan</w:t>
      </w:r>
    </w:p>
    <w:p w:rsidR="00E96BF0" w:rsidRPr="00693004" w:rsidRDefault="00E96BF0" w:rsidP="00E96BF0">
      <w:pPr>
        <w:numPr>
          <w:ilvl w:val="0"/>
          <w:numId w:val="6"/>
        </w:numPr>
        <w:tabs>
          <w:tab w:val="clear" w:pos="720"/>
          <w:tab w:val="num" w:pos="360"/>
        </w:tabs>
        <w:spacing w:before="120" w:after="60" w:line="240" w:lineRule="auto"/>
        <w:ind w:left="357" w:hanging="357"/>
        <w:jc w:val="both"/>
        <w:rPr>
          <w:rFonts w:ascii="Cambria" w:hAnsi="Cambria" w:cs="Tahoma"/>
          <w:b/>
          <w:bCs/>
          <w:sz w:val="28"/>
          <w:szCs w:val="28"/>
          <w:highlight w:val="yellow"/>
        </w:rPr>
      </w:pPr>
      <w:r w:rsidRPr="00693004">
        <w:rPr>
          <w:rFonts w:ascii="Cambria" w:hAnsi="Cambria" w:cs="Tahoma"/>
          <w:b/>
          <w:bCs/>
          <w:sz w:val="28"/>
          <w:szCs w:val="28"/>
          <w:highlight w:val="yellow"/>
        </w:rPr>
        <w:t>GIÁ TOUR BAO GỒM:</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rPr>
      </w:pPr>
      <w:r w:rsidRPr="00A84787">
        <w:rPr>
          <w:rFonts w:ascii="Cambria" w:hAnsi="Cambria" w:cs="Tahoma"/>
        </w:rPr>
        <w:t xml:space="preserve">Xe đời mới, máy lạnh đi thẳng. </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rPr>
      </w:pPr>
      <w:r>
        <w:rPr>
          <w:rFonts w:ascii="Cambria" w:hAnsi="Cambria" w:cs="Tahoma"/>
        </w:rPr>
        <w:t xml:space="preserve">Khách sạn: </w:t>
      </w:r>
      <w:r w:rsidRPr="00A84787">
        <w:rPr>
          <w:rFonts w:ascii="Cambria" w:hAnsi="Cambria" w:cs="Tahoma"/>
        </w:rPr>
        <w:t>Tiêu chuẩn 2 - 3 khách/phòng</w:t>
      </w:r>
      <w:r w:rsidRPr="00A84787">
        <w:rPr>
          <w:rFonts w:ascii="Cambria" w:hAnsi="Cambria" w:cs="Tahoma"/>
          <w:lang w:val="vi-VN"/>
        </w:rPr>
        <w:t xml:space="preserve">  </w:t>
      </w:r>
      <w:r w:rsidRPr="00A84787">
        <w:rPr>
          <w:rFonts w:ascii="Cambria" w:hAnsi="Cambria" w:cs="Tahoma"/>
        </w:rPr>
        <w:t xml:space="preserve"> </w:t>
      </w:r>
    </w:p>
    <w:p w:rsidR="00E96BF0" w:rsidRDefault="00E96BF0" w:rsidP="00E96BF0">
      <w:pPr>
        <w:numPr>
          <w:ilvl w:val="1"/>
          <w:numId w:val="6"/>
        </w:numPr>
        <w:tabs>
          <w:tab w:val="clear" w:pos="1440"/>
          <w:tab w:val="num" w:pos="360"/>
        </w:tabs>
        <w:spacing w:before="60" w:after="60" w:line="240" w:lineRule="auto"/>
        <w:ind w:left="360"/>
        <w:jc w:val="both"/>
        <w:rPr>
          <w:rFonts w:ascii="Cambria" w:hAnsi="Cambria" w:cs="Tahoma"/>
        </w:rPr>
      </w:pPr>
      <w:r w:rsidRPr="00A84787">
        <w:rPr>
          <w:rFonts w:ascii="Cambria" w:hAnsi="Cambria" w:cs="Tahoma"/>
        </w:rPr>
        <w:t xml:space="preserve">Ăn uống </w:t>
      </w:r>
      <w:proofErr w:type="gramStart"/>
      <w:r w:rsidRPr="00A84787">
        <w:rPr>
          <w:rFonts w:ascii="Cambria" w:hAnsi="Cambria" w:cs="Tahoma"/>
        </w:rPr>
        <w:t>theo</w:t>
      </w:r>
      <w:proofErr w:type="gramEnd"/>
      <w:r w:rsidRPr="00A84787">
        <w:rPr>
          <w:rFonts w:ascii="Cambria" w:hAnsi="Cambria" w:cs="Tahoma"/>
        </w:rPr>
        <w:t xml:space="preserve"> chương trình.</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rPr>
      </w:pPr>
      <w:r w:rsidRPr="00A84787">
        <w:rPr>
          <w:rFonts w:ascii="Cambria" w:hAnsi="Cambria" w:cs="Tahoma"/>
        </w:rPr>
        <w:t xml:space="preserve">Phí tham quan </w:t>
      </w:r>
      <w:proofErr w:type="gramStart"/>
      <w:r w:rsidRPr="00A84787">
        <w:rPr>
          <w:rFonts w:ascii="Cambria" w:hAnsi="Cambria" w:cs="Tahoma"/>
        </w:rPr>
        <w:t>theo</w:t>
      </w:r>
      <w:proofErr w:type="gramEnd"/>
      <w:r w:rsidRPr="00A84787">
        <w:rPr>
          <w:rFonts w:ascii="Cambria" w:hAnsi="Cambria" w:cs="Tahoma"/>
        </w:rPr>
        <w:t xml:space="preserve"> chương trình. </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rPr>
      </w:pPr>
      <w:r w:rsidRPr="00A84787">
        <w:rPr>
          <w:rFonts w:ascii="Cambria" w:hAnsi="Cambria" w:cs="Tahoma"/>
        </w:rPr>
        <w:t>Hướng dẫn viên tiếng Việ</w:t>
      </w:r>
      <w:r>
        <w:rPr>
          <w:rFonts w:ascii="Cambria" w:hAnsi="Cambria" w:cs="Tahoma"/>
        </w:rPr>
        <w:t>t - Campuchia công ty BTS</w:t>
      </w:r>
      <w:r w:rsidRPr="00A84787">
        <w:rPr>
          <w:rFonts w:ascii="Cambria" w:hAnsi="Cambria" w:cs="Tahoma"/>
        </w:rPr>
        <w:t xml:space="preserve"> phục vụ suốt chương trình.</w:t>
      </w:r>
      <w:r w:rsidRPr="00A84787">
        <w:rPr>
          <w:rFonts w:ascii="Cambria" w:hAnsi="Cambria"/>
        </w:rPr>
        <w:t xml:space="preserve"> </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rPr>
      </w:pPr>
      <w:r w:rsidRPr="00A84787">
        <w:rPr>
          <w:rFonts w:ascii="Cambria" w:hAnsi="Cambria" w:cs="Tahoma"/>
        </w:rPr>
        <w:t xml:space="preserve">Quý khách được hưởng chế độ </w:t>
      </w:r>
      <w:r w:rsidRPr="00A84787">
        <w:rPr>
          <w:rFonts w:ascii="Cambria" w:hAnsi="Cambria" w:cs="Tahoma"/>
          <w:b/>
          <w:bCs/>
        </w:rPr>
        <w:t xml:space="preserve">Bảo Hiểm </w:t>
      </w:r>
      <w:r w:rsidRPr="00A84787">
        <w:rPr>
          <w:rFonts w:ascii="Cambria" w:hAnsi="Cambria" w:cs="Tahoma"/>
        </w:rPr>
        <w:t xml:space="preserve">với mức tối đa </w:t>
      </w:r>
      <w:r w:rsidRPr="00A84787">
        <w:rPr>
          <w:rFonts w:ascii="Cambria" w:hAnsi="Cambria" w:cs="Tahoma"/>
          <w:b/>
        </w:rPr>
        <w:t>210.000.000 vnđ/khách.</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rPr>
      </w:pPr>
      <w:r w:rsidRPr="00A84787">
        <w:rPr>
          <w:rFonts w:ascii="Cambria" w:hAnsi="Cambria" w:cs="Tahoma"/>
        </w:rPr>
        <w:t>Tặng vé xem biểu diễn múa Apsara</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rPr>
      </w:pPr>
      <w:r w:rsidRPr="00A84787">
        <w:rPr>
          <w:rFonts w:ascii="Cambria" w:hAnsi="Cambria"/>
        </w:rPr>
        <w:t>Thủ tục VIP tại cửa khẩu Viet Nam – Campuchia</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rPr>
      </w:pPr>
      <w:r w:rsidRPr="00A84787">
        <w:rPr>
          <w:rFonts w:ascii="Cambria" w:hAnsi="Cambria" w:cs="Tahoma"/>
        </w:rPr>
        <w:t xml:space="preserve">Quà tặng </w:t>
      </w:r>
      <w:proofErr w:type="gramStart"/>
      <w:r w:rsidRPr="00A84787">
        <w:rPr>
          <w:rFonts w:ascii="Cambria" w:hAnsi="Cambria" w:cs="Tahoma"/>
        </w:rPr>
        <w:t>theo</w:t>
      </w:r>
      <w:proofErr w:type="gramEnd"/>
      <w:r w:rsidRPr="00A84787">
        <w:rPr>
          <w:rFonts w:ascii="Cambria" w:hAnsi="Cambria" w:cs="Tahoma"/>
        </w:rPr>
        <w:t xml:space="preserve"> tour</w:t>
      </w:r>
      <w:r>
        <w:rPr>
          <w:rFonts w:ascii="Cambria" w:hAnsi="Cambria" w:cs="Tahoma"/>
        </w:rPr>
        <w:t>: nón du lịch</w:t>
      </w:r>
      <w:r w:rsidRPr="00A84787">
        <w:rPr>
          <w:rFonts w:ascii="Cambria" w:hAnsi="Cambria" w:cs="Tahoma"/>
        </w:rPr>
        <w:t>.</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rPr>
      </w:pPr>
      <w:r w:rsidRPr="00A84787">
        <w:rPr>
          <w:rFonts w:ascii="Cambria" w:hAnsi="Cambria" w:cs="Tahoma"/>
        </w:rPr>
        <w:t xml:space="preserve"> Nước uống + khăn lạnh: số lượng 01/khách/ngày.</w:t>
      </w:r>
    </w:p>
    <w:p w:rsidR="00E96BF0" w:rsidRPr="00693004" w:rsidRDefault="00E96BF0" w:rsidP="00E96BF0">
      <w:pPr>
        <w:numPr>
          <w:ilvl w:val="0"/>
          <w:numId w:val="6"/>
        </w:numPr>
        <w:tabs>
          <w:tab w:val="clear" w:pos="720"/>
          <w:tab w:val="num" w:pos="360"/>
        </w:tabs>
        <w:spacing w:before="120" w:after="60" w:line="240" w:lineRule="auto"/>
        <w:ind w:left="357" w:hanging="357"/>
        <w:jc w:val="both"/>
        <w:rPr>
          <w:rFonts w:ascii="Cambria" w:hAnsi="Cambria" w:cs="Tahoma"/>
          <w:b/>
          <w:bCs/>
          <w:sz w:val="28"/>
          <w:szCs w:val="28"/>
          <w:highlight w:val="yellow"/>
        </w:rPr>
      </w:pPr>
      <w:r w:rsidRPr="00693004">
        <w:rPr>
          <w:rFonts w:ascii="Cambria" w:hAnsi="Cambria" w:cs="Tahoma"/>
          <w:b/>
          <w:bCs/>
          <w:sz w:val="28"/>
          <w:szCs w:val="28"/>
          <w:highlight w:val="yellow"/>
        </w:rPr>
        <w:t>GIÁ TOUR KHÔNG BAO GỒM:</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sidRPr="00A84787">
        <w:rPr>
          <w:rFonts w:ascii="Cambria" w:hAnsi="Cambria" w:cs="Tahoma"/>
        </w:rPr>
        <w:t>Các chi phí cá nhân: ăn uống ngoài chương trình, điện thoại, giặt ủi… và các điểm không có trong chương trình</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b/>
          <w:bCs/>
          <w:i/>
          <w:color w:val="FF0000"/>
        </w:rPr>
      </w:pPr>
      <w:r w:rsidRPr="00A84787">
        <w:rPr>
          <w:rFonts w:ascii="Cambria" w:hAnsi="Cambria" w:cs="Tahoma"/>
          <w:b/>
          <w:i/>
        </w:rPr>
        <w:t>Visa Campuchia</w:t>
      </w:r>
      <w:r w:rsidRPr="00A84787">
        <w:rPr>
          <w:rFonts w:ascii="Cambria" w:hAnsi="Cambria" w:cs="Tahoma"/>
        </w:rPr>
        <w:t xml:space="preserve"> cho khách có hộ chiếu nước ngoài, kể cả Việt Kiều, </w:t>
      </w:r>
      <w:r>
        <w:rPr>
          <w:rFonts w:ascii="Cambria" w:hAnsi="Cambria" w:cs="Tahoma"/>
          <w:b/>
          <w:i/>
          <w:color w:val="FF0000"/>
        </w:rPr>
        <w:t>phí 840</w:t>
      </w:r>
      <w:r w:rsidRPr="00A84787">
        <w:rPr>
          <w:rFonts w:ascii="Cambria" w:hAnsi="Cambria" w:cs="Tahoma"/>
          <w:b/>
          <w:i/>
          <w:color w:val="FF0000"/>
        </w:rPr>
        <w:t>.000 vnđ/khách.</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bCs/>
        </w:rPr>
      </w:pPr>
      <w:r w:rsidRPr="00A84787">
        <w:rPr>
          <w:rFonts w:ascii="Cambria" w:hAnsi="Cambria" w:cs="Tahoma"/>
          <w:b/>
          <w:i/>
        </w:rPr>
        <w:t>Visa tái nhập Việt Nam</w:t>
      </w:r>
      <w:r w:rsidRPr="00A84787">
        <w:rPr>
          <w:rFonts w:ascii="Cambria" w:hAnsi="Cambria" w:cs="Tahoma"/>
        </w:rPr>
        <w:t xml:space="preserve"> cho khách có hộ chiếu nước ngoài, kể cả Việt Kiều (những khách có visa 1 lần), </w:t>
      </w:r>
      <w:r w:rsidRPr="00A84787">
        <w:rPr>
          <w:rFonts w:ascii="Cambria" w:hAnsi="Cambria" w:cs="Tahoma"/>
          <w:b/>
          <w:i/>
        </w:rPr>
        <w:t xml:space="preserve">phí </w:t>
      </w:r>
      <w:r w:rsidRPr="00A84787">
        <w:rPr>
          <w:rFonts w:ascii="Cambria" w:hAnsi="Cambria" w:cs="Tahoma"/>
          <w:b/>
          <w:i/>
          <w:color w:val="FF0000"/>
        </w:rPr>
        <w:t>1.500.000 vnđ/khách.</w:t>
      </w:r>
      <w:r w:rsidRPr="00A84787">
        <w:rPr>
          <w:rFonts w:ascii="Cambria" w:hAnsi="Cambria" w:cs="Helvetica"/>
          <w:shd w:val="clear" w:color="auto" w:fill="FFFFFF"/>
        </w:rPr>
        <w:t xml:space="preserve"> (Visa nhận tại cửa khẩu và có giá </w:t>
      </w:r>
      <w:r>
        <w:rPr>
          <w:rFonts w:ascii="Cambria" w:hAnsi="Cambria" w:cs="Helvetica"/>
          <w:shd w:val="clear" w:color="auto" w:fill="FFFFFF"/>
        </w:rPr>
        <w:t>trị vào Việt Nam 1 lần - trong 1</w:t>
      </w:r>
      <w:r w:rsidRPr="00A84787">
        <w:rPr>
          <w:rFonts w:ascii="Cambria" w:hAnsi="Cambria" w:cs="Helvetica"/>
          <w:shd w:val="clear" w:color="auto" w:fill="FFFFFF"/>
        </w:rPr>
        <w:t xml:space="preserve"> tháng đối với Việt kiều).</w:t>
      </w:r>
    </w:p>
    <w:p w:rsidR="00E96BF0"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sidRPr="00A84787">
        <w:rPr>
          <w:rFonts w:ascii="Cambria" w:hAnsi="Cambria" w:cs="Tahoma"/>
        </w:rPr>
        <w:t xml:space="preserve">Bồi dưỡng nhân viên phục vụ nhà hàng, khách sạn. </w:t>
      </w:r>
    </w:p>
    <w:p w:rsidR="00E96BF0" w:rsidRPr="00566E11" w:rsidRDefault="00E96BF0" w:rsidP="00E96BF0">
      <w:pPr>
        <w:numPr>
          <w:ilvl w:val="1"/>
          <w:numId w:val="6"/>
        </w:numPr>
        <w:tabs>
          <w:tab w:val="clear" w:pos="1440"/>
          <w:tab w:val="num" w:pos="360"/>
        </w:tabs>
        <w:spacing w:before="60" w:after="60" w:line="240" w:lineRule="auto"/>
        <w:ind w:left="360"/>
        <w:jc w:val="both"/>
        <w:rPr>
          <w:rFonts w:ascii="Cambria" w:hAnsi="Cambria" w:cs="Tahoma"/>
          <w:b/>
        </w:rPr>
      </w:pPr>
      <w:r w:rsidRPr="00A84787">
        <w:rPr>
          <w:rFonts w:ascii="Cambria" w:hAnsi="Cambria" w:cs="Tahoma"/>
        </w:rPr>
        <w:t xml:space="preserve">Phụ Thu Phòng Đơn: </w:t>
      </w:r>
      <w:r w:rsidRPr="00566E11">
        <w:rPr>
          <w:rFonts w:ascii="Cambria" w:hAnsi="Cambria" w:cs="Tahoma"/>
          <w:b/>
          <w:i/>
          <w:color w:val="FF0000"/>
        </w:rPr>
        <w:t>1.</w:t>
      </w:r>
      <w:r>
        <w:rPr>
          <w:rFonts w:ascii="Cambria" w:hAnsi="Cambria" w:cs="Tahoma"/>
          <w:b/>
          <w:i/>
          <w:color w:val="FF0000"/>
        </w:rPr>
        <w:t>5</w:t>
      </w:r>
      <w:r w:rsidRPr="00566E11">
        <w:rPr>
          <w:rFonts w:ascii="Cambria" w:hAnsi="Cambria" w:cs="Tahoma"/>
          <w:b/>
          <w:i/>
          <w:color w:val="FF0000"/>
        </w:rPr>
        <w:t>00.000 VNĐ</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b/>
          <w:bCs/>
          <w:i/>
        </w:rPr>
      </w:pPr>
      <w:r w:rsidRPr="00A84787">
        <w:rPr>
          <w:rFonts w:ascii="Cambria" w:hAnsi="Cambria" w:cs="Tahoma"/>
          <w:b/>
          <w:i/>
        </w:rPr>
        <w:t xml:space="preserve">Tiền tip cho hướng dẫn viên và tài xế địa </w:t>
      </w:r>
      <w:proofErr w:type="gramStart"/>
      <w:r w:rsidRPr="00A84787">
        <w:rPr>
          <w:rFonts w:ascii="Cambria" w:hAnsi="Cambria" w:cs="Tahoma"/>
          <w:b/>
          <w:i/>
        </w:rPr>
        <w:t>phương :</w:t>
      </w:r>
      <w:proofErr w:type="gramEnd"/>
      <w:r w:rsidRPr="00A84787">
        <w:rPr>
          <w:rFonts w:ascii="Cambria" w:hAnsi="Cambria" w:cs="Tahoma"/>
          <w:b/>
          <w:i/>
        </w:rPr>
        <w:t xml:space="preserve"> </w:t>
      </w:r>
      <w:r w:rsidRPr="00A84787">
        <w:rPr>
          <w:rFonts w:ascii="Cambria" w:hAnsi="Cambria" w:cs="Tahoma"/>
          <w:b/>
          <w:i/>
          <w:color w:val="FF0000"/>
        </w:rPr>
        <w:t>3$/khách/ngày</w:t>
      </w:r>
      <w:r w:rsidRPr="00A84787">
        <w:rPr>
          <w:rFonts w:ascii="Cambria" w:hAnsi="Cambria" w:cs="Tahoma"/>
          <w:b/>
          <w:i/>
        </w:rPr>
        <w:t>.</w:t>
      </w:r>
    </w:p>
    <w:p w:rsidR="00E96BF0" w:rsidRPr="00693004" w:rsidRDefault="00E96BF0" w:rsidP="00E96BF0">
      <w:pPr>
        <w:numPr>
          <w:ilvl w:val="0"/>
          <w:numId w:val="6"/>
        </w:numPr>
        <w:tabs>
          <w:tab w:val="clear" w:pos="720"/>
          <w:tab w:val="num" w:pos="360"/>
        </w:tabs>
        <w:spacing w:before="120" w:after="60" w:line="240" w:lineRule="auto"/>
        <w:ind w:left="357" w:hanging="357"/>
        <w:jc w:val="both"/>
        <w:rPr>
          <w:rFonts w:ascii="Cambria" w:hAnsi="Cambria" w:cs="Tahoma"/>
          <w:b/>
          <w:bCs/>
          <w:sz w:val="28"/>
          <w:szCs w:val="28"/>
          <w:highlight w:val="yellow"/>
        </w:rPr>
      </w:pPr>
      <w:r>
        <w:rPr>
          <w:rFonts w:ascii="Cambria" w:hAnsi="Cambria" w:cs="Tahoma"/>
          <w:b/>
          <w:bCs/>
          <w:sz w:val="28"/>
          <w:szCs w:val="28"/>
          <w:highlight w:val="yellow"/>
        </w:rPr>
        <w:t>GIÁ TOUR</w:t>
      </w:r>
      <w:r w:rsidRPr="00693004">
        <w:rPr>
          <w:rFonts w:ascii="Cambria" w:hAnsi="Cambria" w:cs="Tahoma"/>
          <w:b/>
          <w:bCs/>
          <w:sz w:val="28"/>
          <w:szCs w:val="28"/>
          <w:highlight w:val="yellow"/>
        </w:rPr>
        <w:t xml:space="preserve"> DÀNH CHO TRẺ EM:</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Pr>
          <w:rFonts w:ascii="Cambria" w:hAnsi="Cambria" w:cs="Tahoma"/>
        </w:rPr>
        <w:t>Dưới</w:t>
      </w:r>
      <w:r w:rsidRPr="00A84787">
        <w:rPr>
          <w:rFonts w:ascii="Cambria" w:hAnsi="Cambria" w:cs="Tahoma"/>
        </w:rPr>
        <w:t xml:space="preserve"> 02 tuổi: </w:t>
      </w:r>
      <w:proofErr w:type="gramStart"/>
      <w:r w:rsidRPr="00A84787">
        <w:rPr>
          <w:rFonts w:ascii="Cambria" w:hAnsi="Cambria" w:cs="Tahoma"/>
        </w:rPr>
        <w:t>thu</w:t>
      </w:r>
      <w:proofErr w:type="gramEnd"/>
      <w:r w:rsidRPr="00A84787">
        <w:rPr>
          <w:rFonts w:ascii="Cambria" w:hAnsi="Cambria" w:cs="Tahoma"/>
        </w:rPr>
        <w:t xml:space="preserve"> </w:t>
      </w:r>
      <w:r>
        <w:rPr>
          <w:rFonts w:ascii="Cambria" w:hAnsi="Cambria" w:cs="Tahoma"/>
        </w:rPr>
        <w:t>500</w:t>
      </w:r>
      <w:r w:rsidRPr="00A84787">
        <w:rPr>
          <w:rFonts w:ascii="Cambria" w:hAnsi="Cambria" w:cs="Tahoma"/>
        </w:rPr>
        <w:t xml:space="preserve">.000 vnđ. </w:t>
      </w:r>
      <w:r>
        <w:rPr>
          <w:rFonts w:ascii="Cambria" w:hAnsi="Cambria" w:cs="Tahoma"/>
        </w:rPr>
        <w:t>Tiêu chuẩ</w:t>
      </w:r>
      <w:r w:rsidRPr="00A84787">
        <w:rPr>
          <w:rFonts w:ascii="Cambria" w:hAnsi="Cambria" w:cs="Tahoma"/>
        </w:rPr>
        <w:t>n được hưởng: phí cửa khẩu, bảo hiểm. Tự túc các dịch vụ khác nếu có phát sinh chi phí. Ngủ ghép với gia đình.</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Pr>
          <w:rFonts w:ascii="Cambria" w:hAnsi="Cambria" w:cs="Tahoma"/>
        </w:rPr>
        <w:t>T</w:t>
      </w:r>
      <w:r w:rsidRPr="00A84787">
        <w:rPr>
          <w:rFonts w:ascii="Cambria" w:hAnsi="Cambria" w:cs="Tahoma"/>
        </w:rPr>
        <w:t>ừ 02 đến dưới 05 tuổi: 50% giá tour người lớn (ngủ chung với bố mẹ, người thân)</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sidRPr="00A84787">
        <w:rPr>
          <w:rFonts w:ascii="Cambria" w:hAnsi="Cambria" w:cs="Tahoma"/>
        </w:rPr>
        <w:t>T</w:t>
      </w:r>
      <w:r>
        <w:rPr>
          <w:rFonts w:ascii="Cambria" w:hAnsi="Cambria" w:cs="Tahoma"/>
        </w:rPr>
        <w:t>ừ</w:t>
      </w:r>
      <w:r w:rsidRPr="00A84787">
        <w:rPr>
          <w:rFonts w:ascii="Cambria" w:hAnsi="Cambria" w:cs="Tahoma"/>
        </w:rPr>
        <w:t xml:space="preserve"> 05 đến dưới 11 tuổi: 75% giá tour người lớn. Tiêu chuẩn được hưởng: suất ăn, ghế ngồi trên </w:t>
      </w:r>
      <w:proofErr w:type="gramStart"/>
      <w:r w:rsidRPr="00A84787">
        <w:rPr>
          <w:rFonts w:ascii="Cambria" w:hAnsi="Cambria" w:cs="Tahoma"/>
        </w:rPr>
        <w:t>xe</w:t>
      </w:r>
      <w:proofErr w:type="gramEnd"/>
      <w:r w:rsidRPr="00A84787">
        <w:rPr>
          <w:rFonts w:ascii="Cambria" w:hAnsi="Cambria" w:cs="Tahoma"/>
        </w:rPr>
        <w:t>, bảo hiểm, ngủ ghép chung với gia đình. N</w:t>
      </w:r>
      <w:r>
        <w:rPr>
          <w:rFonts w:ascii="Cambria" w:hAnsi="Cambria" w:cs="Tahoma"/>
        </w:rPr>
        <w:t>ếu muốn ngủ riêng giường đóng 10</w:t>
      </w:r>
      <w:r w:rsidRPr="00A84787">
        <w:rPr>
          <w:rFonts w:ascii="Cambria" w:hAnsi="Cambria" w:cs="Tahoma"/>
        </w:rPr>
        <w:t>0% giá tour.</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Pr>
          <w:rFonts w:ascii="Cambria" w:hAnsi="Cambria" w:cs="Tahoma"/>
        </w:rPr>
        <w:t>Từ</w:t>
      </w:r>
      <w:r w:rsidRPr="00A84787">
        <w:rPr>
          <w:rFonts w:ascii="Cambria" w:hAnsi="Cambria" w:cs="Tahoma"/>
        </w:rPr>
        <w:t xml:space="preserve"> 11 tuổi trở lên: </w:t>
      </w:r>
      <w:r>
        <w:rPr>
          <w:rFonts w:ascii="Cambria" w:hAnsi="Cambria" w:cs="Tahoma"/>
        </w:rPr>
        <w:t>100%</w:t>
      </w:r>
      <w:r w:rsidRPr="00A84787">
        <w:rPr>
          <w:rFonts w:ascii="Cambria" w:hAnsi="Cambria" w:cs="Tahoma"/>
        </w:rPr>
        <w:t xml:space="preserve"> giá tour người lớn.  </w:t>
      </w:r>
    </w:p>
    <w:p w:rsidR="00E96BF0" w:rsidRPr="00693004" w:rsidRDefault="00E96BF0" w:rsidP="00E96BF0">
      <w:pPr>
        <w:numPr>
          <w:ilvl w:val="0"/>
          <w:numId w:val="6"/>
        </w:numPr>
        <w:tabs>
          <w:tab w:val="clear" w:pos="720"/>
          <w:tab w:val="num" w:pos="360"/>
        </w:tabs>
        <w:spacing w:before="120" w:after="60" w:line="240" w:lineRule="auto"/>
        <w:ind w:left="357" w:hanging="357"/>
        <w:jc w:val="both"/>
        <w:rPr>
          <w:rFonts w:ascii="Cambria" w:hAnsi="Cambria" w:cs="Tahoma"/>
          <w:b/>
          <w:bCs/>
          <w:sz w:val="28"/>
          <w:szCs w:val="28"/>
          <w:highlight w:val="yellow"/>
        </w:rPr>
      </w:pPr>
      <w:r w:rsidRPr="00693004">
        <w:rPr>
          <w:rFonts w:ascii="Cambria" w:hAnsi="Cambria" w:cs="Tahoma"/>
          <w:b/>
          <w:bCs/>
          <w:sz w:val="28"/>
          <w:szCs w:val="28"/>
          <w:highlight w:val="yellow"/>
        </w:rPr>
        <w:t>ĐIỀU KIỆN ĐĂNG KÝ TOUR:</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sidRPr="00A84787">
        <w:rPr>
          <w:rFonts w:ascii="Cambria" w:hAnsi="Cambria" w:cs="Tahoma"/>
        </w:rPr>
        <w:t xml:space="preserve">Hộ chiếu </w:t>
      </w:r>
      <w:r>
        <w:rPr>
          <w:rFonts w:ascii="Cambria" w:hAnsi="Cambria" w:cs="Tahoma"/>
        </w:rPr>
        <w:t xml:space="preserve">nguyên vẹn, không chỉnh sửa và còn thời hạn </w:t>
      </w:r>
      <w:r w:rsidRPr="00A84787">
        <w:rPr>
          <w:rFonts w:ascii="Cambria" w:hAnsi="Cambria" w:cs="Tahoma"/>
        </w:rPr>
        <w:t xml:space="preserve">tối thiểu là </w:t>
      </w:r>
      <w:r>
        <w:rPr>
          <w:rFonts w:ascii="Cambria" w:hAnsi="Cambria" w:cs="Tahoma"/>
        </w:rPr>
        <w:t>0</w:t>
      </w:r>
      <w:r w:rsidRPr="00A84787">
        <w:rPr>
          <w:rFonts w:ascii="Cambria" w:hAnsi="Cambria" w:cs="Tahoma"/>
        </w:rPr>
        <w:t>6 tháng (</w:t>
      </w:r>
      <w:r>
        <w:rPr>
          <w:rFonts w:ascii="Cambria" w:hAnsi="Cambria" w:cs="Tahoma"/>
        </w:rPr>
        <w:t>Đế</w:t>
      </w:r>
      <w:r w:rsidRPr="00A84787">
        <w:rPr>
          <w:rFonts w:ascii="Cambria" w:hAnsi="Cambria" w:cs="Tahoma"/>
        </w:rPr>
        <w:t>n ngày kết thúc tour).</w:t>
      </w:r>
    </w:p>
    <w:p w:rsidR="00E96BF0" w:rsidRPr="00A84787"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sidRPr="00A84787">
        <w:rPr>
          <w:rFonts w:ascii="Cambria" w:hAnsi="Cambria" w:cs="Tahoma"/>
        </w:rPr>
        <w:t>Khách mang quốc tịch nước ngoài phải có thị thực nhập cảnh Việt Nam còn hạn</w:t>
      </w:r>
      <w:r>
        <w:rPr>
          <w:rFonts w:ascii="Cambria" w:hAnsi="Cambria" w:cs="Tahoma"/>
        </w:rPr>
        <w:t xml:space="preserve"> sử dụng tính đến ngày kết thúc tour</w:t>
      </w:r>
      <w:r w:rsidRPr="00A84787">
        <w:rPr>
          <w:rFonts w:ascii="Cambria" w:hAnsi="Cambria" w:cs="Tahoma"/>
        </w:rPr>
        <w:t>.</w:t>
      </w:r>
    </w:p>
    <w:p w:rsidR="00E96BF0" w:rsidRPr="00693004" w:rsidRDefault="00E96BF0" w:rsidP="00E96BF0">
      <w:pPr>
        <w:numPr>
          <w:ilvl w:val="0"/>
          <w:numId w:val="6"/>
        </w:numPr>
        <w:tabs>
          <w:tab w:val="clear" w:pos="720"/>
          <w:tab w:val="num" w:pos="360"/>
        </w:tabs>
        <w:spacing w:before="120" w:after="60" w:line="240" w:lineRule="auto"/>
        <w:ind w:left="357" w:hanging="357"/>
        <w:jc w:val="both"/>
        <w:rPr>
          <w:rFonts w:ascii="Cambria" w:hAnsi="Cambria" w:cs="Tahoma"/>
          <w:b/>
          <w:bCs/>
          <w:sz w:val="28"/>
          <w:szCs w:val="28"/>
          <w:highlight w:val="yellow"/>
        </w:rPr>
      </w:pPr>
      <w:r w:rsidRPr="00693004">
        <w:rPr>
          <w:rFonts w:ascii="Cambria" w:hAnsi="Cambria" w:cs="Tahoma"/>
          <w:b/>
          <w:bCs/>
          <w:sz w:val="28"/>
          <w:szCs w:val="28"/>
          <w:highlight w:val="yellow"/>
        </w:rPr>
        <w:t>QUI ĐỊNH HỦY TOUR:</w:t>
      </w:r>
    </w:p>
    <w:p w:rsidR="00E96BF0" w:rsidRPr="00B13491"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Pr>
          <w:rFonts w:ascii="Cambria" w:hAnsi="Cambria" w:cs="Tahoma"/>
        </w:rPr>
        <w:t xml:space="preserve">Hủy tour trước 15 </w:t>
      </w:r>
      <w:r w:rsidRPr="00B13491">
        <w:rPr>
          <w:rFonts w:ascii="Cambria" w:hAnsi="Cambria" w:cs="Tahoma"/>
        </w:rPr>
        <w:t>ngày</w:t>
      </w:r>
      <w:r>
        <w:rPr>
          <w:rFonts w:ascii="Cambria" w:hAnsi="Cambria" w:cs="Tahoma"/>
        </w:rPr>
        <w:t xml:space="preserve"> so với ngày tour khởi hành</w:t>
      </w:r>
      <w:r w:rsidRPr="00B13491">
        <w:rPr>
          <w:rFonts w:ascii="Cambria" w:hAnsi="Cambria" w:cs="Tahoma"/>
        </w:rPr>
        <w:t>: không được hoàn lại tiền đặt cọc.</w:t>
      </w:r>
    </w:p>
    <w:p w:rsidR="00E96BF0" w:rsidRPr="00B13491"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Pr>
          <w:rFonts w:ascii="Cambria" w:hAnsi="Cambria" w:cs="Tahoma"/>
        </w:rPr>
        <w:t>Hủy tour trước 10 ngày đến 14 ngày</w:t>
      </w:r>
      <w:r w:rsidRPr="00B13491">
        <w:rPr>
          <w:rFonts w:ascii="Cambria" w:hAnsi="Cambria" w:cs="Tahoma"/>
        </w:rPr>
        <w:t xml:space="preserve"> so với ngày </w:t>
      </w:r>
      <w:r>
        <w:rPr>
          <w:rFonts w:ascii="Cambria" w:hAnsi="Cambria" w:cs="Tahoma"/>
        </w:rPr>
        <w:t xml:space="preserve">tour </w:t>
      </w:r>
      <w:r w:rsidRPr="00B13491">
        <w:rPr>
          <w:rFonts w:ascii="Cambria" w:hAnsi="Cambria" w:cs="Tahoma"/>
        </w:rPr>
        <w:t xml:space="preserve">khởi </w:t>
      </w:r>
      <w:proofErr w:type="gramStart"/>
      <w:r w:rsidRPr="00B13491">
        <w:rPr>
          <w:rFonts w:ascii="Cambria" w:hAnsi="Cambria" w:cs="Tahoma"/>
        </w:rPr>
        <w:t xml:space="preserve">hành </w:t>
      </w:r>
      <w:r>
        <w:rPr>
          <w:rFonts w:ascii="Cambria" w:hAnsi="Cambria" w:cs="Tahoma"/>
        </w:rPr>
        <w:t>:</w:t>
      </w:r>
      <w:proofErr w:type="gramEnd"/>
      <w:r>
        <w:rPr>
          <w:rFonts w:ascii="Cambria" w:hAnsi="Cambria" w:cs="Tahoma"/>
        </w:rPr>
        <w:t xml:space="preserve"> phạt 70</w:t>
      </w:r>
      <w:r w:rsidRPr="00B13491">
        <w:rPr>
          <w:rFonts w:ascii="Cambria" w:hAnsi="Cambria" w:cs="Tahoma"/>
        </w:rPr>
        <w:t>% trên tổng giá tour.</w:t>
      </w:r>
    </w:p>
    <w:p w:rsidR="00E96BF0" w:rsidRPr="00B13491" w:rsidRDefault="00E96BF0" w:rsidP="00E96BF0">
      <w:pPr>
        <w:numPr>
          <w:ilvl w:val="1"/>
          <w:numId w:val="6"/>
        </w:numPr>
        <w:tabs>
          <w:tab w:val="clear" w:pos="1440"/>
          <w:tab w:val="num" w:pos="360"/>
        </w:tabs>
        <w:spacing w:before="60" w:after="60" w:line="240" w:lineRule="auto"/>
        <w:ind w:left="360"/>
        <w:jc w:val="both"/>
        <w:rPr>
          <w:rFonts w:ascii="Cambria" w:hAnsi="Cambria" w:cs="Tahoma"/>
          <w:b/>
          <w:bCs/>
        </w:rPr>
      </w:pPr>
      <w:r>
        <w:rPr>
          <w:rFonts w:ascii="Cambria" w:hAnsi="Cambria" w:cs="Tahoma"/>
        </w:rPr>
        <w:t xml:space="preserve">Hủy tour trong vòng 05 ngày so với ngày tour </w:t>
      </w:r>
      <w:r w:rsidRPr="00B13491">
        <w:rPr>
          <w:rFonts w:ascii="Cambria" w:hAnsi="Cambria" w:cs="Tahoma"/>
        </w:rPr>
        <w:t>khởi hành: phạt 100% trên tổng giá tour.</w:t>
      </w:r>
    </w:p>
    <w:p w:rsidR="00E96BF0" w:rsidRPr="00B13491" w:rsidRDefault="00E96BF0" w:rsidP="00E96BF0">
      <w:pPr>
        <w:spacing w:before="60" w:after="60"/>
        <w:ind w:left="360"/>
        <w:jc w:val="both"/>
        <w:rPr>
          <w:rFonts w:ascii="Cambria" w:hAnsi="Cambria" w:cs="Tahoma"/>
          <w:b/>
          <w:bCs/>
          <w:i/>
        </w:rPr>
      </w:pPr>
      <w:r w:rsidRPr="00B13491">
        <w:rPr>
          <w:rFonts w:ascii="Cambria" w:hAnsi="Cambria" w:cs="Tahoma"/>
          <w:b/>
          <w:i/>
        </w:rPr>
        <w:t xml:space="preserve">Lưu ý: các ngày nêu trên chỉ tính </w:t>
      </w:r>
      <w:proofErr w:type="gramStart"/>
      <w:r w:rsidRPr="00B13491">
        <w:rPr>
          <w:rFonts w:ascii="Cambria" w:hAnsi="Cambria" w:cs="Tahoma"/>
          <w:b/>
          <w:i/>
        </w:rPr>
        <w:t>theo</w:t>
      </w:r>
      <w:proofErr w:type="gramEnd"/>
      <w:r w:rsidRPr="00B13491">
        <w:rPr>
          <w:rFonts w:ascii="Cambria" w:hAnsi="Cambria" w:cs="Tahoma"/>
          <w:b/>
          <w:i/>
        </w:rPr>
        <w:t xml:space="preserve"> ngày làm việc</w:t>
      </w:r>
    </w:p>
    <w:p w:rsidR="00E96BF0" w:rsidRPr="00693004" w:rsidRDefault="00E96BF0" w:rsidP="00E96BF0">
      <w:pPr>
        <w:numPr>
          <w:ilvl w:val="0"/>
          <w:numId w:val="6"/>
        </w:numPr>
        <w:tabs>
          <w:tab w:val="clear" w:pos="720"/>
          <w:tab w:val="num" w:pos="360"/>
        </w:tabs>
        <w:spacing w:before="120" w:after="60" w:line="240" w:lineRule="auto"/>
        <w:ind w:left="357" w:hanging="357"/>
        <w:jc w:val="both"/>
        <w:rPr>
          <w:rFonts w:ascii="Cambria" w:hAnsi="Cambria" w:cs="Tahoma"/>
          <w:b/>
          <w:bCs/>
          <w:sz w:val="28"/>
          <w:szCs w:val="28"/>
          <w:highlight w:val="yellow"/>
        </w:rPr>
      </w:pPr>
      <w:r w:rsidRPr="00693004">
        <w:rPr>
          <w:rFonts w:ascii="Cambria" w:hAnsi="Cambria" w:cs="Tahoma"/>
          <w:b/>
          <w:bCs/>
          <w:sz w:val="28"/>
          <w:szCs w:val="28"/>
          <w:highlight w:val="yellow"/>
        </w:rPr>
        <w:t>GHI CHÚ:</w:t>
      </w:r>
    </w:p>
    <w:p w:rsidR="00E96BF0" w:rsidRPr="00A84787" w:rsidRDefault="00E96BF0" w:rsidP="00E96BF0">
      <w:pPr>
        <w:numPr>
          <w:ilvl w:val="1"/>
          <w:numId w:val="6"/>
        </w:numPr>
        <w:tabs>
          <w:tab w:val="clear" w:pos="1440"/>
          <w:tab w:val="num" w:pos="284"/>
        </w:tabs>
        <w:spacing w:before="60" w:after="60" w:line="240" w:lineRule="auto"/>
        <w:ind w:left="284" w:hanging="284"/>
        <w:jc w:val="both"/>
        <w:rPr>
          <w:rFonts w:ascii="Cambria" w:hAnsi="Cambria" w:cs="Tahoma"/>
          <w:b/>
          <w:bCs/>
        </w:rPr>
      </w:pPr>
      <w:r w:rsidRPr="00A84787">
        <w:rPr>
          <w:rFonts w:ascii="Cambria" w:hAnsi="Cambria" w:cs="Tahoma"/>
        </w:rPr>
        <w:t>Khách mang quốc tịch Việt Nam, Singapore, Philippin, Lào, Malaysia được miễn visa Campuchia.</w:t>
      </w:r>
    </w:p>
    <w:p w:rsidR="00E96BF0" w:rsidRPr="00A84787" w:rsidRDefault="00E96BF0" w:rsidP="00E96BF0">
      <w:pPr>
        <w:numPr>
          <w:ilvl w:val="1"/>
          <w:numId w:val="6"/>
        </w:numPr>
        <w:tabs>
          <w:tab w:val="clear" w:pos="1440"/>
          <w:tab w:val="num" w:pos="284"/>
        </w:tabs>
        <w:spacing w:before="60" w:after="60" w:line="240" w:lineRule="auto"/>
        <w:ind w:left="284" w:hanging="284"/>
        <w:jc w:val="both"/>
        <w:rPr>
          <w:rFonts w:ascii="Cambria" w:hAnsi="Cambria" w:cs="Tahoma"/>
          <w:b/>
          <w:bCs/>
        </w:rPr>
      </w:pPr>
      <w:r w:rsidRPr="00A84787">
        <w:rPr>
          <w:rFonts w:ascii="Cambria" w:hAnsi="Cambria" w:cs="Helvetica"/>
          <w:shd w:val="clear" w:color="auto" w:fill="FFFFFF"/>
        </w:rPr>
        <w:t xml:space="preserve">Khi đi tour Quý khách vui lòng mang </w:t>
      </w:r>
      <w:proofErr w:type="gramStart"/>
      <w:r w:rsidRPr="00A84787">
        <w:rPr>
          <w:rFonts w:ascii="Cambria" w:hAnsi="Cambria" w:cs="Helvetica"/>
          <w:shd w:val="clear" w:color="auto" w:fill="FFFFFF"/>
        </w:rPr>
        <w:t>theo</w:t>
      </w:r>
      <w:proofErr w:type="gramEnd"/>
      <w:r w:rsidRPr="00A84787">
        <w:rPr>
          <w:rFonts w:ascii="Cambria" w:hAnsi="Cambria" w:cs="Helvetica"/>
          <w:shd w:val="clear" w:color="auto" w:fill="FFFFFF"/>
        </w:rPr>
        <w:t xml:space="preserve"> tờ khai hải quan nhập cảnh, visa, vé máy bay gốc từ nước ngoài mới vào Việt Nam.</w:t>
      </w:r>
    </w:p>
    <w:p w:rsidR="00E96BF0" w:rsidRPr="00A84787" w:rsidRDefault="00E96BF0" w:rsidP="00E96BF0">
      <w:pPr>
        <w:numPr>
          <w:ilvl w:val="1"/>
          <w:numId w:val="7"/>
        </w:numPr>
        <w:tabs>
          <w:tab w:val="num" w:pos="284"/>
          <w:tab w:val="num" w:pos="426"/>
        </w:tabs>
        <w:spacing w:before="60" w:after="60" w:line="240" w:lineRule="auto"/>
        <w:ind w:left="284" w:right="133" w:hanging="284"/>
        <w:jc w:val="both"/>
        <w:rPr>
          <w:rFonts w:ascii="Cambria" w:hAnsi="Cambria" w:cs="Tahoma"/>
          <w:b/>
          <w:bCs/>
          <w:i/>
        </w:rPr>
      </w:pPr>
      <w:r w:rsidRPr="00A84787">
        <w:rPr>
          <w:rFonts w:ascii="Cambria" w:hAnsi="Cambria" w:cs="Tahoma"/>
        </w:rPr>
        <w:t>Trong trường hợp Quý khách không được xuất cảnh và nhập cảnh vì những lý do cá nhân,</w:t>
      </w:r>
      <w:r>
        <w:rPr>
          <w:rFonts w:ascii="Cambria" w:hAnsi="Cambria" w:cs="Tahoma"/>
        </w:rPr>
        <w:t xml:space="preserve"> Công ty</w:t>
      </w:r>
      <w:r w:rsidRPr="00A84787">
        <w:rPr>
          <w:rFonts w:ascii="Cambria" w:hAnsi="Cambria" w:cs="Tahoma"/>
        </w:rPr>
        <w:t xml:space="preserve"> Du Lịch </w:t>
      </w:r>
      <w:r>
        <w:rPr>
          <w:rFonts w:ascii="Cambria" w:hAnsi="Cambria" w:cs="Tahoma"/>
        </w:rPr>
        <w:t>BTS</w:t>
      </w:r>
      <w:r w:rsidRPr="00A84787">
        <w:rPr>
          <w:rFonts w:ascii="Cambria" w:hAnsi="Cambria" w:cs="Tahoma"/>
        </w:rPr>
        <w:t xml:space="preserve"> sẽ không chịu trách nhiệm và sẽ không chịu những chi phí phát sinh cũng như không hoàn trả tiền tour (trường hợp khách không đi được).</w:t>
      </w:r>
    </w:p>
    <w:p w:rsidR="00E96BF0" w:rsidRPr="00A84787" w:rsidRDefault="00E96BF0" w:rsidP="00E96BF0">
      <w:pPr>
        <w:numPr>
          <w:ilvl w:val="1"/>
          <w:numId w:val="7"/>
        </w:numPr>
        <w:tabs>
          <w:tab w:val="num" w:pos="284"/>
        </w:tabs>
        <w:spacing w:before="60" w:after="60" w:line="240" w:lineRule="auto"/>
        <w:ind w:left="284" w:hanging="284"/>
        <w:jc w:val="both"/>
        <w:rPr>
          <w:rFonts w:ascii="Cambria" w:hAnsi="Cambria" w:cs="Tahoma"/>
          <w:b/>
          <w:bCs/>
        </w:rPr>
      </w:pPr>
      <w:r w:rsidRPr="00A84787">
        <w:rPr>
          <w:rFonts w:ascii="Cambria" w:hAnsi="Cambria" w:cs="Tahoma"/>
        </w:rPr>
        <w:t>Trình tự các điểm tham quan có thể thay đổi do những sự cố khách quan như: thời tiết, giao thông…nhưng vẫn đảm bảo đi đủ các điểm đã ghi trong chương trình.</w:t>
      </w:r>
    </w:p>
    <w:p w:rsidR="00E96BF0" w:rsidRPr="00A84787" w:rsidRDefault="00E96BF0" w:rsidP="00E96BF0">
      <w:pPr>
        <w:numPr>
          <w:ilvl w:val="1"/>
          <w:numId w:val="7"/>
        </w:numPr>
        <w:tabs>
          <w:tab w:val="num" w:pos="284"/>
        </w:tabs>
        <w:spacing w:before="60" w:after="60" w:line="240" w:lineRule="auto"/>
        <w:ind w:left="284" w:hanging="284"/>
        <w:jc w:val="both"/>
        <w:rPr>
          <w:rFonts w:ascii="Cambria" w:hAnsi="Cambria" w:cs="Tahoma"/>
          <w:lang w:val="fr-FR"/>
        </w:rPr>
      </w:pPr>
      <w:r w:rsidRPr="00A84787">
        <w:rPr>
          <w:rFonts w:ascii="Cambria" w:hAnsi="Cambria" w:cs="Tahoma"/>
        </w:rPr>
        <w:t xml:space="preserve">Trong những trường hợp bất khả kháng như: khủng bố, bạo động, thiên tai, sự thay đổi lịch trình của hàng không, tàu hỏa… </w:t>
      </w:r>
      <w:r>
        <w:rPr>
          <w:rFonts w:ascii="Cambria" w:hAnsi="Cambria" w:cs="Tahoma"/>
          <w:b/>
          <w:i/>
        </w:rPr>
        <w:t xml:space="preserve">công ty BTS </w:t>
      </w:r>
      <w:r w:rsidRPr="00A84787">
        <w:rPr>
          <w:rFonts w:ascii="Cambria" w:hAnsi="Cambria" w:cs="Tahoma"/>
          <w:b/>
          <w:i/>
        </w:rPr>
        <w:t>sẽ chủ động thay đổi lộ trình đi hoặc hủy tour vì sự thuận tiện và an toàn của Khách Hàng và không chịu trách nhiệm bồi thường cho những chi phí phát sinh</w:t>
      </w:r>
      <w:r w:rsidRPr="00A84787">
        <w:rPr>
          <w:rFonts w:ascii="Cambria" w:hAnsi="Cambria" w:cs="Tahoma"/>
          <w:b/>
        </w:rPr>
        <w:t xml:space="preserve">. </w:t>
      </w:r>
    </w:p>
    <w:p w:rsidR="00E96BF0" w:rsidRPr="00A84787" w:rsidRDefault="00E96BF0" w:rsidP="00E96BF0">
      <w:pPr>
        <w:numPr>
          <w:ilvl w:val="1"/>
          <w:numId w:val="7"/>
        </w:numPr>
        <w:tabs>
          <w:tab w:val="num" w:pos="284"/>
        </w:tabs>
        <w:spacing w:before="60" w:after="60" w:line="240" w:lineRule="auto"/>
        <w:ind w:left="284" w:hanging="284"/>
        <w:jc w:val="both"/>
        <w:rPr>
          <w:rFonts w:ascii="Cambria" w:hAnsi="Cambria" w:cs="Tahoma"/>
          <w:lang w:val="fr-FR"/>
        </w:rPr>
      </w:pPr>
      <w:r w:rsidRPr="00A84787">
        <w:rPr>
          <w:rFonts w:ascii="Cambria" w:hAnsi="Cambria" w:cs="Tahoma"/>
          <w:lang w:val="fr-FR"/>
        </w:rPr>
        <w:t>Giấy tờ tùy thân như Passport, Visa ; tiền bạc ; tài sản quý giá … Quý khách tự giữ lấy, tốt nhất nên gửi ở lễ tân khách sạn phòng những trường hợp rủi ro. Du lị</w:t>
      </w:r>
      <w:r>
        <w:rPr>
          <w:rFonts w:ascii="Cambria" w:hAnsi="Cambria" w:cs="Tahoma"/>
          <w:lang w:val="fr-FR"/>
        </w:rPr>
        <w:t xml:space="preserve">ch BTS </w:t>
      </w:r>
      <w:bookmarkStart w:id="0" w:name="_GoBack"/>
      <w:bookmarkEnd w:id="0"/>
      <w:r w:rsidRPr="00A84787">
        <w:rPr>
          <w:rFonts w:ascii="Cambria" w:hAnsi="Cambria" w:cs="Tahoma"/>
          <w:lang w:val="fr-FR"/>
        </w:rPr>
        <w:t>không chịu trách nhiệm cho bất kỳ trường hợp Quý Khách làm thất lạc giấy tờ hay mất mát tài sản cá nhân nào.</w:t>
      </w:r>
    </w:p>
    <w:p w:rsidR="00E96BF0" w:rsidRPr="00A84787" w:rsidRDefault="00E96BF0" w:rsidP="00E96BF0">
      <w:pPr>
        <w:numPr>
          <w:ilvl w:val="1"/>
          <w:numId w:val="6"/>
        </w:numPr>
        <w:tabs>
          <w:tab w:val="clear" w:pos="1440"/>
        </w:tabs>
        <w:spacing w:before="60" w:after="60" w:line="240" w:lineRule="auto"/>
        <w:ind w:left="284" w:hanging="284"/>
        <w:jc w:val="both"/>
        <w:rPr>
          <w:rFonts w:ascii="Cambria" w:hAnsi="Cambria" w:cs="Tahoma"/>
          <w:b/>
          <w:bCs/>
          <w:lang w:val="fr-FR"/>
        </w:rPr>
      </w:pPr>
      <w:r w:rsidRPr="00A84787">
        <w:rPr>
          <w:rFonts w:ascii="Cambria" w:hAnsi="Cambria" w:cs="Tahoma"/>
          <w:lang w:val="fr-FR"/>
        </w:rPr>
        <w:t xml:space="preserve">Khi đi taxi đến điểm hẹn, Quý Khách vui lòng thanh toán tiền ngay trong xe, không nên lấy tiền hay bóp, ví để trả khi ra ngoài xe. </w:t>
      </w:r>
    </w:p>
    <w:p w:rsidR="00E96BF0" w:rsidRDefault="00E96BF0" w:rsidP="00E96BF0">
      <w:pPr>
        <w:numPr>
          <w:ilvl w:val="1"/>
          <w:numId w:val="6"/>
        </w:numPr>
        <w:tabs>
          <w:tab w:val="clear" w:pos="1440"/>
        </w:tabs>
        <w:spacing w:before="60" w:after="60" w:line="240" w:lineRule="auto"/>
        <w:ind w:left="284" w:hanging="284"/>
        <w:jc w:val="both"/>
        <w:rPr>
          <w:rFonts w:ascii="Cambria" w:hAnsi="Cambria" w:cs="Tahoma"/>
          <w:b/>
          <w:bCs/>
          <w:lang w:val="fr-FR"/>
        </w:rPr>
      </w:pPr>
      <w:r w:rsidRPr="00A84787">
        <w:rPr>
          <w:rFonts w:ascii="Cambria" w:hAnsi="Cambria" w:cs="Tahoma"/>
          <w:lang w:val="fr-FR"/>
        </w:rPr>
        <w:t xml:space="preserve">Cẩn thận hành lý mang theo, tốt nhất nên cho vào hầm xe ngay khi gặp Trưởng Đoàn. </w:t>
      </w:r>
    </w:p>
    <w:p w:rsidR="00E96BF0" w:rsidRPr="00F92632" w:rsidRDefault="00E96BF0" w:rsidP="00E96BF0">
      <w:pPr>
        <w:numPr>
          <w:ilvl w:val="1"/>
          <w:numId w:val="6"/>
        </w:numPr>
        <w:tabs>
          <w:tab w:val="clear" w:pos="1440"/>
        </w:tabs>
        <w:spacing w:before="60" w:after="60" w:line="240" w:lineRule="auto"/>
        <w:ind w:left="284" w:hanging="284"/>
        <w:jc w:val="both"/>
        <w:rPr>
          <w:rFonts w:ascii="Cambria" w:hAnsi="Cambria" w:cs="Tahoma"/>
          <w:b/>
          <w:bCs/>
          <w:lang w:val="fr-FR"/>
        </w:rPr>
      </w:pPr>
      <w:r w:rsidRPr="0067664D">
        <w:rPr>
          <w:rFonts w:ascii="Cambria" w:hAnsi="Cambria" w:cs="Tahoma"/>
          <w:bCs/>
          <w:lang w:val="fr-FR"/>
        </w:rPr>
        <w:t>Hướng dẫn viên sẽ liên lạc và cung cấp số điện thoại cho Quý Khách vào buổi chiều trước ngày khởi hành 1 ngày.</w:t>
      </w:r>
    </w:p>
    <w:p w:rsidR="00E96BF0" w:rsidRPr="0067664D" w:rsidRDefault="00E96BF0" w:rsidP="00E96BF0">
      <w:pPr>
        <w:rPr>
          <w:rFonts w:ascii="Times New Roman" w:hAnsi="Times New Roman" w:cs="Times New Roman"/>
          <w:lang w:val="fr-FR"/>
        </w:rPr>
      </w:pPr>
    </w:p>
    <w:p w:rsidR="00E96BF0" w:rsidRPr="0067664D" w:rsidRDefault="00E96BF0" w:rsidP="00E96BF0">
      <w:pPr>
        <w:rPr>
          <w:rFonts w:ascii="Times New Roman" w:hAnsi="Times New Roman" w:cs="Times New Roman"/>
          <w:lang w:val="fr-FR"/>
        </w:rPr>
      </w:pPr>
    </w:p>
    <w:p w:rsidR="00E96BF0" w:rsidRPr="0067664D" w:rsidRDefault="00E96BF0" w:rsidP="00E96BF0">
      <w:pPr>
        <w:jc w:val="center"/>
        <w:rPr>
          <w:rFonts w:ascii="Times New Roman" w:hAnsi="Times New Roman" w:cs="Times New Roman"/>
          <w:b/>
          <w:color w:val="FF0000"/>
          <w:sz w:val="28"/>
          <w:szCs w:val="28"/>
          <w:lang w:val="fr-FR"/>
        </w:rPr>
      </w:pPr>
      <w:r w:rsidRPr="0067664D">
        <w:rPr>
          <w:rFonts w:ascii="Times New Roman" w:hAnsi="Times New Roman" w:cs="Times New Roman"/>
          <w:b/>
          <w:color w:val="FF0000"/>
          <w:sz w:val="28"/>
          <w:szCs w:val="28"/>
          <w:lang w:val="fr-FR"/>
        </w:rPr>
        <w:t>HÂN HẠNH ĐƯỢC ĐÓN TIẾP VÀ PHỤC VỤ QUÝ KHÁCH</w:t>
      </w:r>
    </w:p>
    <w:p w:rsidR="00E96BF0" w:rsidRPr="0067664D" w:rsidRDefault="00E96BF0" w:rsidP="00E96BF0">
      <w:pPr>
        <w:jc w:val="center"/>
        <w:rPr>
          <w:rFonts w:ascii="Times New Roman" w:hAnsi="Times New Roman" w:cs="Times New Roman"/>
          <w:b/>
          <w:color w:val="FF0000"/>
          <w:sz w:val="28"/>
          <w:szCs w:val="28"/>
          <w:lang w:val="fr-FR"/>
        </w:rPr>
      </w:pPr>
      <w:r w:rsidRPr="0067664D">
        <w:rPr>
          <w:rFonts w:ascii="Times New Roman" w:hAnsi="Times New Roman" w:cs="Times New Roman"/>
          <w:b/>
          <w:color w:val="FF0000"/>
          <w:sz w:val="28"/>
          <w:szCs w:val="28"/>
          <w:lang w:val="fr-FR"/>
        </w:rPr>
        <w:t>KÍNH CHÚC QUÝ KHÁCH VÀ GIA ĐÌNH AN KHANG – THỊNH VƯỢNG!</w:t>
      </w:r>
    </w:p>
    <w:p w:rsidR="00E96BF0" w:rsidRPr="0067664D" w:rsidRDefault="00E96BF0" w:rsidP="00E96BF0">
      <w:pPr>
        <w:rPr>
          <w:rFonts w:ascii="Times New Roman" w:hAnsi="Times New Roman" w:cs="Times New Roman"/>
          <w:lang w:val="fr-FR"/>
        </w:rPr>
      </w:pPr>
    </w:p>
    <w:p w:rsidR="006B068D" w:rsidRPr="00ED4634" w:rsidRDefault="006B068D" w:rsidP="00EB2464">
      <w:pPr>
        <w:spacing w:after="0"/>
      </w:pPr>
    </w:p>
    <w:sectPr w:rsidR="006B068D" w:rsidRPr="00ED4634" w:rsidSect="00956705">
      <w:footerReference w:type="default" r:id="rId23"/>
      <w:pgSz w:w="12240" w:h="15840"/>
      <w:pgMar w:top="432" w:right="446" w:bottom="864" w:left="576" w:header="720" w:footer="2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1DC" w:rsidRDefault="00BF71DC" w:rsidP="00A554DB">
      <w:pPr>
        <w:spacing w:after="0" w:line="240" w:lineRule="auto"/>
      </w:pPr>
      <w:r>
        <w:separator/>
      </w:r>
    </w:p>
  </w:endnote>
  <w:endnote w:type="continuationSeparator" w:id="0">
    <w:p w:rsidR="00BF71DC" w:rsidRDefault="00BF71DC" w:rsidP="00A5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DB" w:rsidRDefault="00E701A1" w:rsidP="007C2DD8">
    <w:pPr>
      <w:pStyle w:val="Footer"/>
      <w:tabs>
        <w:tab w:val="left" w:pos="11160"/>
      </w:tabs>
      <w:ind w:right="-90"/>
      <w:jc w:val="center"/>
    </w:pPr>
    <w:r w:rsidRPr="007F165E">
      <w:rPr>
        <w:noProof/>
      </w:rPr>
      <w:drawing>
        <wp:inline distT="0" distB="0" distL="0" distR="0" wp14:anchorId="0E92761A" wp14:editId="23C9780C">
          <wp:extent cx="7086600" cy="855038"/>
          <wp:effectExtent l="0" t="0" r="0" b="2540"/>
          <wp:docPr id="3" name="Picture 1" descr="C:\Users\Administrator\Desktop\du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uo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6600" cy="8550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1DC" w:rsidRDefault="00BF71DC" w:rsidP="00A554DB">
      <w:pPr>
        <w:spacing w:after="0" w:line="240" w:lineRule="auto"/>
      </w:pPr>
      <w:r>
        <w:separator/>
      </w:r>
    </w:p>
  </w:footnote>
  <w:footnote w:type="continuationSeparator" w:id="0">
    <w:p w:rsidR="00BF71DC" w:rsidRDefault="00BF71DC" w:rsidP="00A55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0736B"/>
    <w:multiLevelType w:val="hybridMultilevel"/>
    <w:tmpl w:val="4344E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2C66F3"/>
    <w:multiLevelType w:val="hybridMultilevel"/>
    <w:tmpl w:val="FC4802E4"/>
    <w:lvl w:ilvl="0" w:tplc="28DCCF5E">
      <w:numFmt w:val="bullet"/>
      <w:lvlText w:val="-"/>
      <w:lvlJc w:val="left"/>
      <w:pPr>
        <w:ind w:left="818" w:hanging="360"/>
      </w:pPr>
      <w:rPr>
        <w:rFonts w:ascii="Cambria" w:eastAsia="Times New Roman" w:hAnsi="Cambria" w:cs="Tahoma"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2">
    <w:nsid w:val="383B7161"/>
    <w:multiLevelType w:val="multilevel"/>
    <w:tmpl w:val="B57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5005F0"/>
    <w:multiLevelType w:val="hybridMultilevel"/>
    <w:tmpl w:val="41CC96B8"/>
    <w:lvl w:ilvl="0" w:tplc="9CAE6C5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3C10833"/>
    <w:multiLevelType w:val="hybridMultilevel"/>
    <w:tmpl w:val="F780709A"/>
    <w:lvl w:ilvl="0" w:tplc="042A000F">
      <w:start w:val="1"/>
      <w:numFmt w:val="decimal"/>
      <w:lvlText w:val="%1."/>
      <w:lvlJc w:val="left"/>
      <w:pPr>
        <w:ind w:left="720" w:hanging="360"/>
      </w:pPr>
      <w:rPr>
        <w:rFonts w:hint="default"/>
      </w:rPr>
    </w:lvl>
    <w:lvl w:ilvl="1" w:tplc="042A000D">
      <w:start w:val="1"/>
      <w:numFmt w:val="bullet"/>
      <w:lvlText w:val=""/>
      <w:lvlJc w:val="left"/>
      <w:pPr>
        <w:ind w:left="1440" w:hanging="360"/>
      </w:pPr>
      <w:rPr>
        <w:rFonts w:ascii="Wingdings" w:hAnsi="Wingdings" w:hint="default"/>
      </w:rPr>
    </w:lvl>
    <w:lvl w:ilvl="2" w:tplc="042A0001">
      <w:start w:val="1"/>
      <w:numFmt w:val="bullet"/>
      <w:lvlText w:val=""/>
      <w:lvlJc w:val="left"/>
      <w:pPr>
        <w:ind w:left="2160" w:hanging="180"/>
      </w:pPr>
      <w:rPr>
        <w:rFonts w:ascii="Symbol" w:hAnsi="Symbol" w:hint="default"/>
      </w:rPr>
    </w:lvl>
    <w:lvl w:ilvl="3" w:tplc="042A000F" w:tentative="1">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577727F0"/>
    <w:multiLevelType w:val="hybridMultilevel"/>
    <w:tmpl w:val="F41EAF2C"/>
    <w:lvl w:ilvl="0" w:tplc="0409000F">
      <w:start w:val="1"/>
      <w:numFmt w:val="decimal"/>
      <w:lvlText w:val="%1."/>
      <w:lvlJc w:val="left"/>
      <w:pPr>
        <w:tabs>
          <w:tab w:val="num" w:pos="720"/>
        </w:tabs>
        <w:ind w:left="720" w:hanging="360"/>
      </w:pPr>
    </w:lvl>
    <w:lvl w:ilvl="1" w:tplc="D8E6B0E0">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340"/>
        </w:tabs>
        <w:ind w:left="2340" w:hanging="360"/>
      </w:pPr>
      <w:rPr>
        <w:rFonts w:ascii="Wingdings" w:hAnsi="Wingdings" w:hint="default"/>
      </w:rPr>
    </w:lvl>
    <w:lvl w:ilvl="3" w:tplc="95D22756">
      <w:start w:val="4"/>
      <w:numFmt w:val="bullet"/>
      <w:lvlText w:val="-"/>
      <w:lvlJc w:val="left"/>
      <w:pPr>
        <w:ind w:left="2880" w:hanging="360"/>
      </w:pPr>
      <w:rPr>
        <w:rFonts w:ascii="Cambria" w:eastAsia="Times New Roman" w:hAnsi="Cambria" w:cs="Tahoma" w:hint="default"/>
      </w:rPr>
    </w:lvl>
    <w:lvl w:ilvl="4" w:tplc="04090019">
      <w:start w:val="1"/>
      <w:numFmt w:val="lowerLetter"/>
      <w:lvlText w:val="%5."/>
      <w:lvlJc w:val="left"/>
      <w:pPr>
        <w:tabs>
          <w:tab w:val="num" w:pos="3600"/>
        </w:tabs>
        <w:ind w:left="3600" w:hanging="360"/>
      </w:pPr>
    </w:lvl>
    <w:lvl w:ilvl="5" w:tplc="0409000D">
      <w:start w:val="1"/>
      <w:numFmt w:val="bullet"/>
      <w:lvlText w:val=""/>
      <w:lvlJc w:val="left"/>
      <w:pPr>
        <w:tabs>
          <w:tab w:val="num" w:pos="4500"/>
        </w:tabs>
        <w:ind w:left="4500" w:hanging="360"/>
      </w:pPr>
      <w:rPr>
        <w:rFonts w:ascii="Wingdings" w:hAnsi="Wingding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FA0495B"/>
    <w:multiLevelType w:val="hybridMultilevel"/>
    <w:tmpl w:val="E6ACD8DC"/>
    <w:lvl w:ilvl="0" w:tplc="BAAABFAE">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96E3469"/>
    <w:multiLevelType w:val="hybridMultilevel"/>
    <w:tmpl w:val="1086557E"/>
    <w:lvl w:ilvl="0" w:tplc="40CC5FAC">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7"/>
  </w:num>
  <w:num w:numId="4">
    <w:abstractNumId w:val="3"/>
  </w:num>
  <w:num w:numId="5">
    <w:abstractNumId w:val="0"/>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DB"/>
    <w:rsid w:val="00084D8E"/>
    <w:rsid w:val="00097D93"/>
    <w:rsid w:val="000F7802"/>
    <w:rsid w:val="00382E4A"/>
    <w:rsid w:val="00395CBC"/>
    <w:rsid w:val="004124B3"/>
    <w:rsid w:val="00463897"/>
    <w:rsid w:val="004961F4"/>
    <w:rsid w:val="00571676"/>
    <w:rsid w:val="00596EBB"/>
    <w:rsid w:val="00627DB5"/>
    <w:rsid w:val="00681F6D"/>
    <w:rsid w:val="006B03BD"/>
    <w:rsid w:val="006B068D"/>
    <w:rsid w:val="00733EAA"/>
    <w:rsid w:val="007C2DD8"/>
    <w:rsid w:val="007E49B4"/>
    <w:rsid w:val="008D5C8A"/>
    <w:rsid w:val="00956705"/>
    <w:rsid w:val="00A554DB"/>
    <w:rsid w:val="00B4281E"/>
    <w:rsid w:val="00B84321"/>
    <w:rsid w:val="00BB765F"/>
    <w:rsid w:val="00BF71DC"/>
    <w:rsid w:val="00C06250"/>
    <w:rsid w:val="00C46BE9"/>
    <w:rsid w:val="00D415AD"/>
    <w:rsid w:val="00E701A1"/>
    <w:rsid w:val="00E96BF0"/>
    <w:rsid w:val="00EB2464"/>
    <w:rsid w:val="00ED4634"/>
    <w:rsid w:val="00EF66CE"/>
    <w:rsid w:val="00F0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62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2018-07-25T07:22:00Z</cp:lastPrinted>
  <dcterms:created xsi:type="dcterms:W3CDTF">2018-10-24T03:00:00Z</dcterms:created>
  <dcterms:modified xsi:type="dcterms:W3CDTF">2018-10-24T03:00:00Z</dcterms:modified>
</cp:coreProperties>
</file>